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C9" w:rsidRDefault="004063C9" w:rsidP="004063C9">
      <w:pPr>
        <w:rPr>
          <w:rFonts w:ascii="Bookman Old Style" w:hAnsi="Bookman Old Style"/>
          <w:sz w:val="72"/>
          <w:szCs w:val="72"/>
        </w:rPr>
      </w:pPr>
      <w:r>
        <w:rPr>
          <w:rFonts w:ascii="Bookman Old Style" w:hAnsi="Bookman Old Style"/>
          <w:sz w:val="72"/>
          <w:szCs w:val="72"/>
        </w:rPr>
        <w:t>IL</w:t>
      </w:r>
    </w:p>
    <w:p w:rsidR="004063C9" w:rsidRDefault="004063C9" w:rsidP="004063C9">
      <w:pPr>
        <w:rPr>
          <w:rFonts w:ascii="Bookman Old Style" w:hAnsi="Bookman Old Style"/>
          <w:sz w:val="144"/>
          <w:szCs w:val="144"/>
        </w:rPr>
      </w:pPr>
      <w:r>
        <w:rPr>
          <w:rFonts w:ascii="Bookman Old Style" w:hAnsi="Bookman Old Style"/>
          <w:sz w:val="144"/>
          <w:szCs w:val="144"/>
        </w:rPr>
        <w:t>LEGIONARIO</w:t>
      </w:r>
    </w:p>
    <w:p w:rsidR="004063C9" w:rsidRPr="004063C9" w:rsidRDefault="004063C9" w:rsidP="004063C9">
      <w:pPr>
        <w:rPr>
          <w:rFonts w:ascii="Bookman Old Style" w:hAnsi="Bookman Old Style"/>
          <w:sz w:val="144"/>
          <w:szCs w:val="144"/>
        </w:rPr>
      </w:pPr>
      <w:r>
        <w:rPr>
          <w:sz w:val="40"/>
          <w:szCs w:val="40"/>
        </w:rPr>
        <w:t>PROLOGO</w:t>
      </w:r>
    </w:p>
    <w:p w:rsidR="004063C9" w:rsidRPr="004063C9" w:rsidRDefault="004063C9" w:rsidP="004063C9">
      <w:pPr>
        <w:rPr>
          <w:sz w:val="18"/>
          <w:szCs w:val="18"/>
        </w:rPr>
      </w:pPr>
      <w:r>
        <w:rPr>
          <w:rFonts w:ascii="Book Antiqua" w:hAnsi="Book Antiqua"/>
          <w:i/>
        </w:rPr>
        <w:t xml:space="preserve">Roma,trionfo di Cesare ad </w:t>
      </w:r>
      <w:proofErr w:type="spellStart"/>
      <w:r>
        <w:rPr>
          <w:rFonts w:ascii="Book Antiqua" w:hAnsi="Book Antiqua"/>
          <w:i/>
        </w:rPr>
        <w:t>Alesia</w:t>
      </w:r>
      <w:proofErr w:type="spellEnd"/>
      <w:r>
        <w:rPr>
          <w:rFonts w:ascii="Book Antiqua" w:hAnsi="Book Antiqua"/>
          <w:i/>
        </w:rPr>
        <w:t xml:space="preserve"> , Porta Collina</w:t>
      </w:r>
    </w:p>
    <w:p w:rsidR="004063C9" w:rsidRDefault="004063C9" w:rsidP="004063C9">
      <w:pPr>
        <w:rPr>
          <w:rFonts w:ascii="Bookman Old Style" w:hAnsi="Bookman Old Style"/>
          <w:sz w:val="18"/>
          <w:szCs w:val="18"/>
        </w:rPr>
      </w:pPr>
      <w:r w:rsidRPr="004063C9">
        <w:rPr>
          <w:rFonts w:ascii="Bookman Old Style" w:hAnsi="Bookman Old Style"/>
          <w:sz w:val="18"/>
          <w:szCs w:val="18"/>
        </w:rPr>
        <w:t>Il rumore di zoccoli e di nitriti nella piazza svegliò il ragazzo: si alzò dondolando la testa dietro e avanti e si strofinò gli occhi. Si allacciò velocemente la toga e si diresse</w:t>
      </w:r>
      <w:r>
        <w:rPr>
          <w:rFonts w:ascii="Bookman Old Style" w:hAnsi="Bookman Old Style"/>
        </w:rPr>
        <w:t xml:space="preserve"> </w:t>
      </w:r>
      <w:r w:rsidRPr="004063C9">
        <w:rPr>
          <w:rFonts w:ascii="Bookman Old Style" w:hAnsi="Bookman Old Style"/>
          <w:sz w:val="18"/>
          <w:szCs w:val="18"/>
        </w:rPr>
        <w:t>lentamente verso le scale che portavano al primo piano dell’</w:t>
      </w:r>
      <w:proofErr w:type="spellStart"/>
      <w:r w:rsidRPr="004063C9">
        <w:rPr>
          <w:rFonts w:ascii="Bookman Old Style" w:hAnsi="Bookman Old Style"/>
          <w:i/>
          <w:sz w:val="18"/>
          <w:szCs w:val="18"/>
        </w:rPr>
        <w:t>insulae</w:t>
      </w:r>
      <w:proofErr w:type="spellEnd"/>
      <w:r w:rsidRPr="004063C9">
        <w:rPr>
          <w:rFonts w:ascii="Bookman Old Style" w:hAnsi="Bookman Old Style"/>
          <w:i/>
          <w:sz w:val="18"/>
          <w:szCs w:val="18"/>
        </w:rPr>
        <w:t xml:space="preserve"> </w:t>
      </w:r>
      <w:r w:rsidRPr="004063C9">
        <w:rPr>
          <w:rFonts w:ascii="Bookman Old Style" w:hAnsi="Bookman Old Style"/>
          <w:b/>
          <w:i/>
          <w:sz w:val="18"/>
          <w:szCs w:val="18"/>
        </w:rPr>
        <w:t>(</w:t>
      </w:r>
      <w:r w:rsidRPr="004063C9">
        <w:rPr>
          <w:rFonts w:ascii="Bookman Old Style" w:hAnsi="Bookman Old Style"/>
          <w:sz w:val="18"/>
          <w:szCs w:val="18"/>
        </w:rPr>
        <w:t>, e spinse la grande porta che si</w:t>
      </w:r>
      <w:r>
        <w:rPr>
          <w:rFonts w:ascii="Bookman Old Style" w:hAnsi="Bookman Old Style"/>
          <w:sz w:val="18"/>
          <w:szCs w:val="18"/>
        </w:rPr>
        <w:t xml:space="preserve"> aprì con un cigolio  per niente insolito. Uscì ancora stordito e si fermò a vedere quello spettacolo: Dei soldati in lorica </w:t>
      </w:r>
      <w:proofErr w:type="spellStart"/>
      <w:r>
        <w:rPr>
          <w:rFonts w:ascii="Bookman Old Style" w:hAnsi="Bookman Old Style"/>
          <w:sz w:val="18"/>
          <w:szCs w:val="18"/>
        </w:rPr>
        <w:t>hamata</w:t>
      </w:r>
      <w:proofErr w:type="spellEnd"/>
      <w:r>
        <w:rPr>
          <w:rFonts w:ascii="Bookman Old Style" w:hAnsi="Bookman Old Style"/>
          <w:b/>
          <w:sz w:val="10"/>
          <w:szCs w:val="10"/>
        </w:rPr>
        <w:t xml:space="preserve"> </w:t>
      </w:r>
      <w:r>
        <w:rPr>
          <w:rFonts w:ascii="Bookman Old Style" w:hAnsi="Bookman Old Style"/>
          <w:b/>
          <w:sz w:val="12"/>
          <w:szCs w:val="12"/>
        </w:rPr>
        <w:t xml:space="preserve">(1) </w:t>
      </w:r>
      <w:r>
        <w:rPr>
          <w:rFonts w:ascii="Bookman Old Style" w:hAnsi="Bookman Old Style"/>
          <w:sz w:val="18"/>
          <w:szCs w:val="18"/>
        </w:rPr>
        <w:t xml:space="preserve">galoppavano indifferenti verso il Tevere, sicuramente verso il Senato pensò. Solo uno si accorse di essere ammirato e lo salutò con un cenno del capo e un sorrisetto a  metà. Il ragazzo non rispose. Guardò bene la lunga colonna che si susseguiva al galoppo, ne contò venti. Alla testa c’era un soldato più robusto e indifferente, persino imbronciato, indossava un armatura diversa , luccicante e visibile , una lorica muscolata </w:t>
      </w:r>
      <w:r>
        <w:rPr>
          <w:rFonts w:ascii="Bookman Old Style" w:hAnsi="Bookman Old Style"/>
          <w:b/>
          <w:sz w:val="12"/>
          <w:szCs w:val="12"/>
        </w:rPr>
        <w:t xml:space="preserve">(1) </w:t>
      </w:r>
      <w:r>
        <w:rPr>
          <w:rFonts w:ascii="Bookman Old Style" w:hAnsi="Bookman Old Style"/>
          <w:sz w:val="18"/>
          <w:szCs w:val="18"/>
        </w:rPr>
        <w:t xml:space="preserve">, tipica dei legati e dei consoli. Aveva anche un elmo grande e ampiamente crestato, tipico degli ufficiali di grado alto , e di certo anche lo sguardo non gli faceva cambiare idea: sguardo ombroso che sembrava fissar il senato da chilometri di distanza … Tito </w:t>
      </w:r>
      <w:proofErr w:type="spellStart"/>
      <w:r>
        <w:rPr>
          <w:rFonts w:ascii="Bookman Old Style" w:hAnsi="Bookman Old Style"/>
          <w:sz w:val="18"/>
          <w:szCs w:val="18"/>
        </w:rPr>
        <w:t>Labieno</w:t>
      </w:r>
      <w:proofErr w:type="spellEnd"/>
      <w:r>
        <w:rPr>
          <w:rFonts w:ascii="Bookman Old Style" w:hAnsi="Bookman Old Style"/>
          <w:sz w:val="18"/>
          <w:szCs w:val="18"/>
        </w:rPr>
        <w:t xml:space="preserve">, legato e </w:t>
      </w:r>
      <w:proofErr w:type="spellStart"/>
      <w:r>
        <w:rPr>
          <w:rFonts w:ascii="Bookman Old Style" w:hAnsi="Bookman Old Style"/>
          <w:sz w:val="18"/>
          <w:szCs w:val="18"/>
        </w:rPr>
        <w:t>luogotente</w:t>
      </w:r>
      <w:proofErr w:type="spellEnd"/>
      <w:r>
        <w:rPr>
          <w:rFonts w:ascii="Bookman Old Style" w:hAnsi="Bookman Old Style"/>
          <w:sz w:val="18"/>
          <w:szCs w:val="18"/>
        </w:rPr>
        <w:t xml:space="preserve"> di Cesare. Nel suo quartiere non si parlava di altro che di lui: “Il grande Cesare” , “dittatore di Roma”,”Re di Roma”… di tutto.                                                                                                                                                                                  </w:t>
      </w:r>
    </w:p>
    <w:p w:rsidR="004063C9" w:rsidRPr="000C5D98" w:rsidRDefault="004063C9" w:rsidP="004063C9">
      <w:pPr>
        <w:rPr>
          <w:rFonts w:ascii="Book Antiqua" w:hAnsi="Book Antiqua"/>
          <w:i/>
        </w:rPr>
      </w:pPr>
      <w:r>
        <w:rPr>
          <w:rFonts w:ascii="Bookman Old Style" w:hAnsi="Bookman Old Style"/>
          <w:sz w:val="18"/>
          <w:szCs w:val="18"/>
        </w:rPr>
        <w:t xml:space="preserve">Prese il primo carretto che passava e si fermò vicino al Senato, voleva vedere che notizie portava. Si avvicinò a una certa distanza dalle mura e si fermò facendo finta di niente. Tito fu subito accolto da </w:t>
      </w:r>
      <w:proofErr w:type="spellStart"/>
      <w:r>
        <w:rPr>
          <w:rFonts w:ascii="Bookman Old Style" w:hAnsi="Bookman Old Style"/>
          <w:sz w:val="18"/>
          <w:szCs w:val="18"/>
        </w:rPr>
        <w:t>Pompeo</w:t>
      </w:r>
      <w:proofErr w:type="spellEnd"/>
      <w:r>
        <w:rPr>
          <w:rFonts w:ascii="Bookman Old Style" w:hAnsi="Bookman Old Style"/>
          <w:sz w:val="18"/>
          <w:szCs w:val="18"/>
        </w:rPr>
        <w:t xml:space="preserve"> e Crasso, personaggi che erano amati soprattutto dai ricchi, accennò una smorfia di dispetto ma si fermò subito dopo, consapevole dei guai che avrebbe combinato. Per primo parlò Crasso: “ Che notizie ci porti , galoppino di Cesare , eh? Il tuo padrone si era fatto la cacca a dosso al pensiero di vederci?” , subito </w:t>
      </w:r>
      <w:proofErr w:type="spellStart"/>
      <w:r>
        <w:rPr>
          <w:rFonts w:ascii="Bookman Old Style" w:hAnsi="Bookman Old Style"/>
          <w:sz w:val="18"/>
          <w:szCs w:val="18"/>
        </w:rPr>
        <w:t>Pompeo</w:t>
      </w:r>
      <w:proofErr w:type="spellEnd"/>
      <w:r>
        <w:rPr>
          <w:rFonts w:ascii="Bookman Old Style" w:hAnsi="Bookman Old Style"/>
          <w:sz w:val="18"/>
          <w:szCs w:val="18"/>
        </w:rPr>
        <w:t xml:space="preserve"> lo interruppe e disse con serietà “ Che notizie porti dalla </w:t>
      </w:r>
      <w:proofErr w:type="spellStart"/>
      <w:r>
        <w:rPr>
          <w:rFonts w:ascii="Bookman Old Style" w:hAnsi="Bookman Old Style"/>
          <w:sz w:val="18"/>
          <w:szCs w:val="18"/>
        </w:rPr>
        <w:t>Callia</w:t>
      </w:r>
      <w:proofErr w:type="spellEnd"/>
      <w:r>
        <w:rPr>
          <w:rFonts w:ascii="Bookman Old Style" w:hAnsi="Bookman Old Style"/>
          <w:sz w:val="18"/>
          <w:szCs w:val="18"/>
        </w:rPr>
        <w:t xml:space="preserve"> </w:t>
      </w:r>
      <w:proofErr w:type="spellStart"/>
      <w:r>
        <w:rPr>
          <w:rFonts w:ascii="Bookman Old Style" w:hAnsi="Bookman Old Style"/>
          <w:sz w:val="18"/>
          <w:szCs w:val="18"/>
        </w:rPr>
        <w:t>Cispilina</w:t>
      </w:r>
      <w:proofErr w:type="spellEnd"/>
      <w:r>
        <w:rPr>
          <w:rFonts w:ascii="Bookman Old Style" w:hAnsi="Bookman Old Style"/>
          <w:sz w:val="18"/>
          <w:szCs w:val="18"/>
        </w:rPr>
        <w:t xml:space="preserve">? “. Tito fece una smorfia di disonore a Crasso e disse con tono poco riservato “ Signori e signore di Roma! Meglio che sappiate che Cesare ha trionfato in Gallia e ormai siamo a un passo dalla massima estensione dell’Impero!” . Un grido di esultanza si diffuse tra i passanti e tra i residenti. Nemmeno lui </w:t>
      </w:r>
      <w:proofErr w:type="spellStart"/>
      <w:r>
        <w:rPr>
          <w:rFonts w:ascii="Bookman Old Style" w:hAnsi="Bookman Old Style"/>
          <w:sz w:val="18"/>
          <w:szCs w:val="18"/>
        </w:rPr>
        <w:t>potè</w:t>
      </w:r>
      <w:proofErr w:type="spellEnd"/>
      <w:r>
        <w:rPr>
          <w:rFonts w:ascii="Bookman Old Style" w:hAnsi="Bookman Old Style"/>
          <w:sz w:val="18"/>
          <w:szCs w:val="18"/>
        </w:rPr>
        <w:t xml:space="preserve"> nascondere la sua stima per il condottiero e si limito ad alzare il braccio in trionfo. Crasso strinse i denti  e tornò dentro il Senato. </w:t>
      </w:r>
      <w:proofErr w:type="spellStart"/>
      <w:r>
        <w:rPr>
          <w:rFonts w:ascii="Bookman Old Style" w:hAnsi="Bookman Old Style"/>
          <w:sz w:val="18"/>
          <w:szCs w:val="18"/>
        </w:rPr>
        <w:t>Pompeo</w:t>
      </w:r>
      <w:proofErr w:type="spellEnd"/>
      <w:r>
        <w:rPr>
          <w:rFonts w:ascii="Bookman Old Style" w:hAnsi="Bookman Old Style"/>
          <w:sz w:val="18"/>
          <w:szCs w:val="18"/>
        </w:rPr>
        <w:t xml:space="preserve"> fece subito congedare le guardie e invitò Tito ad entrare nel suo ufficio. Riuscì a sentire solo “</w:t>
      </w:r>
      <w:proofErr w:type="spellStart"/>
      <w:r>
        <w:rPr>
          <w:rFonts w:ascii="Bookman Old Style" w:hAnsi="Bookman Old Style"/>
          <w:sz w:val="18"/>
          <w:szCs w:val="18"/>
        </w:rPr>
        <w:t>Giulia…</w:t>
      </w:r>
      <w:proofErr w:type="spellEnd"/>
      <w:r>
        <w:rPr>
          <w:rFonts w:ascii="Bookman Old Style" w:hAnsi="Bookman Old Style"/>
          <w:sz w:val="18"/>
          <w:szCs w:val="18"/>
        </w:rPr>
        <w:t xml:space="preserve"> “ e poi più niente. Giulia era una ragazza molto giovane e intelligente, figlia di Cesare e </w:t>
      </w:r>
      <w:proofErr w:type="spellStart"/>
      <w:r>
        <w:rPr>
          <w:rFonts w:ascii="Bookman Old Style" w:hAnsi="Bookman Old Style"/>
          <w:sz w:val="18"/>
          <w:szCs w:val="18"/>
        </w:rPr>
        <w:t>Servilia</w:t>
      </w:r>
      <w:proofErr w:type="spellEnd"/>
      <w:r>
        <w:rPr>
          <w:rFonts w:ascii="Bookman Old Style" w:hAnsi="Bookman Old Style"/>
          <w:sz w:val="18"/>
          <w:szCs w:val="18"/>
        </w:rPr>
        <w:t xml:space="preserve"> , aveva imparato dai filosofi greci e disponeva di una bellezza allucinante. Un asso nella manica di Cesare , pensò accennando un sorriso contenuto.</w:t>
      </w:r>
      <w:r w:rsidR="000C5D98">
        <w:rPr>
          <w:rFonts w:ascii="Bookman Old Style" w:hAnsi="Bookman Old Style"/>
          <w:sz w:val="18"/>
          <w:szCs w:val="18"/>
        </w:rPr>
        <w:t xml:space="preserve">    </w:t>
      </w:r>
      <w:r w:rsidR="00862290">
        <w:rPr>
          <w:rFonts w:ascii="Book Antiqua" w:hAnsi="Book Antiqua"/>
          <w:i/>
        </w:rPr>
        <w:t xml:space="preserve">Roma,palazzo di Cesare, reclutamenti dei veterani per la Gallia(52 </w:t>
      </w:r>
      <w:proofErr w:type="spellStart"/>
      <w:r w:rsidR="00862290">
        <w:rPr>
          <w:rFonts w:ascii="Book Antiqua" w:hAnsi="Book Antiqua"/>
          <w:i/>
        </w:rPr>
        <w:t>a.c</w:t>
      </w:r>
      <w:proofErr w:type="spellEnd"/>
      <w:r w:rsidR="00862290">
        <w:rPr>
          <w:rFonts w:ascii="Book Antiqua" w:hAnsi="Book Antiqua"/>
          <w:i/>
        </w:rPr>
        <w:t>)</w:t>
      </w:r>
      <w:r w:rsidR="000C5D98">
        <w:rPr>
          <w:rFonts w:ascii="Book Antiqua" w:hAnsi="Book Antiqua"/>
          <w:i/>
        </w:rPr>
        <w:t xml:space="preserve">                                                        </w:t>
      </w:r>
      <w:r>
        <w:rPr>
          <w:rFonts w:ascii="Bookman Old Style" w:hAnsi="Bookman Old Style"/>
          <w:sz w:val="18"/>
          <w:szCs w:val="18"/>
        </w:rPr>
        <w:t xml:space="preserve">Una fila di persone davanti al palazzo di Cesare. Erano </w:t>
      </w:r>
      <w:proofErr w:type="spellStart"/>
      <w:r>
        <w:rPr>
          <w:rFonts w:ascii="Bookman Old Style" w:hAnsi="Bookman Old Style"/>
          <w:sz w:val="18"/>
          <w:szCs w:val="18"/>
        </w:rPr>
        <w:t>riniziati</w:t>
      </w:r>
      <w:proofErr w:type="spellEnd"/>
      <w:r>
        <w:rPr>
          <w:rFonts w:ascii="Bookman Old Style" w:hAnsi="Bookman Old Style"/>
          <w:sz w:val="18"/>
          <w:szCs w:val="18"/>
        </w:rPr>
        <w:t xml:space="preserve"> i reclutamenti per il campo in Gallia. Dopo le perdite avute durante la campagna Cesare voleva altre truppe per tenersi pronto a grandi rivolte. Quinto era il primo ad essersi presentato e stava ora parlando con il proconsole sull’addestramento e carriera. Quinto era rosso in volto , 15 anni , alto e minuto , anche se dotato di grande forza. Cesare gli chiese “ Sai che essere soldato non significa solo marciare col naso alzato e con eleganza davanti a milioni di romani mentre c’è un trionfo, no?” , Quinto pensò prima di rispondere “Si Signore. La legione è onore e vita di Roma.” , furono le uniche parole che riuscì a dire pensando così poco. Cesare inarcò le sopracciglia e disse con tono socievole “Bravo. Sarai un ottimo legionario. Prima di congedarti mi risponderesti a questa domanda, di che scala sociale sei?”. Il cuore di Quinto cominciò ad aumentare i battiti. Quinto stavolta si prese tutto il tempo per pensare. Dopo un po’ disse “è un ordine , Signore?” , Cesare si lasciò cadere la schiena sulla sedia che aveva dietro e poi ripose “Si”. Quinto prese fiato e disse “Sono un plebeo di bassa scala …” poi ingoiò le sue parole prima di continuare, “Signore”. Abbassò gli occhi. Cesare disse con tono socievole ma comunque serio </w:t>
      </w:r>
      <w:proofErr w:type="spellStart"/>
      <w:r>
        <w:rPr>
          <w:rFonts w:ascii="Bookman Old Style" w:hAnsi="Bookman Old Style"/>
          <w:sz w:val="16"/>
          <w:szCs w:val="16"/>
        </w:rPr>
        <w:t>insulae</w:t>
      </w:r>
      <w:proofErr w:type="spellEnd"/>
      <w:r>
        <w:rPr>
          <w:rFonts w:ascii="Bookman Old Style" w:hAnsi="Bookman Old Style"/>
          <w:sz w:val="16"/>
          <w:szCs w:val="16"/>
        </w:rPr>
        <w:t xml:space="preserve">: case dei plebei                            lorica </w:t>
      </w:r>
      <w:proofErr w:type="spellStart"/>
      <w:r>
        <w:rPr>
          <w:rFonts w:ascii="Bookman Old Style" w:hAnsi="Bookman Old Style"/>
          <w:sz w:val="16"/>
          <w:szCs w:val="16"/>
        </w:rPr>
        <w:t>hamata</w:t>
      </w:r>
      <w:proofErr w:type="spellEnd"/>
      <w:r>
        <w:rPr>
          <w:rFonts w:ascii="Bookman Old Style" w:hAnsi="Bookman Old Style"/>
          <w:sz w:val="16"/>
          <w:szCs w:val="16"/>
        </w:rPr>
        <w:t>:lorica a squame   lorica muscolata:si adattava ai muscoli del corpo</w:t>
      </w:r>
    </w:p>
    <w:p w:rsidR="004063C9" w:rsidRDefault="004063C9" w:rsidP="004063C9">
      <w:pPr>
        <w:rPr>
          <w:rFonts w:ascii="Bookman Old Style" w:hAnsi="Bookman Old Style"/>
          <w:sz w:val="18"/>
          <w:szCs w:val="18"/>
        </w:rPr>
      </w:pPr>
      <w:r>
        <w:rPr>
          <w:rFonts w:ascii="Bookman Old Style" w:hAnsi="Bookman Old Style"/>
          <w:sz w:val="18"/>
          <w:szCs w:val="18"/>
        </w:rPr>
        <w:lastRenderedPageBreak/>
        <w:t xml:space="preserve">“Oh, sai anche tu che le reclute sono gli </w:t>
      </w:r>
      <w:proofErr w:type="spellStart"/>
      <w:r>
        <w:rPr>
          <w:rFonts w:ascii="Bookman Old Style" w:hAnsi="Bookman Old Style"/>
          <w:sz w:val="18"/>
          <w:szCs w:val="18"/>
        </w:rPr>
        <w:t>Equiti</w:t>
      </w:r>
      <w:proofErr w:type="spellEnd"/>
      <w:r>
        <w:rPr>
          <w:rFonts w:ascii="Bookman Old Style" w:hAnsi="Bookman Old Style"/>
          <w:sz w:val="18"/>
          <w:szCs w:val="18"/>
        </w:rPr>
        <w:t>?”. Tutte le persone dietro di lui lo guardarono con una smorfia di stupore. Cercò di rialzare gli occhi su Cesare, ma non riuscì a mantenere il suo sguardo : nero,profondo , cupo e pieno di messaggi che nemmeno un membro degli aruspici o degli auguri sarebbe riuscito a decifrare. La testa gli ricadde in basso e le parole gli si fermarono in gola svuotandogli i polmoni. Fu Cesare a parlare “ Però per te farò un eccezione, sei un buon soldato e sei reclutato . Ti congedo e ti aspetto domani per partire in Gallia, marceremo per ore e ore, così testeremo anche la tua resistenza.”. Tutti i presenti aprirono la bocca di stupore quasi protestando. Quinto se ne andò mantenendo la testa bassa. Eppure aveva avuto ciò che voleva , pensò, e poi perché il grande cesare avrebbe voluto uno come lui per un eccezione , cosa aveva di così importante?Si diresse silenzioso verso casa intenzionato a rifocillarsi con le poche cose che aveva a disposizione per il viaggio di domani, sarebbe stata dura, ma non più dura del reclutamento con Cesare.</w:t>
      </w:r>
    </w:p>
    <w:p w:rsidR="004063C9" w:rsidRDefault="004063C9" w:rsidP="004063C9">
      <w:pPr>
        <w:rPr>
          <w:rFonts w:ascii="Bookman Old Style" w:hAnsi="Bookman Old Style"/>
          <w:sz w:val="18"/>
          <w:szCs w:val="18"/>
        </w:rPr>
      </w:pPr>
      <w:r>
        <w:rPr>
          <w:rFonts w:ascii="Bookman Old Style" w:hAnsi="Bookman Old Style"/>
          <w:sz w:val="18"/>
          <w:szCs w:val="18"/>
        </w:rPr>
        <w:t xml:space="preserve">Il mattino dopo era già in fila nella  X legione , in cui era stato reclutato, nell’ultima fila. Riuscì a mala pena a vedere l’ampia cresta dell’elmo di Cesare. Il condottiero passo davanti le file e si rivolse al legato della VIII legione “è inutile chiedervi se siete pronti?”. Quinto capì che Cesare stava per fare un discorso e si fece più a destra per vedere meglio. Poco dopo si sentì un forte dolore alla schiena , si voltò e il suo centurione, Catullo , gli ringhiava addosso e gli picchiava il bastone di vite sulla lorica, urlandogli in faccia parole incomprensibili. Quinto capì </w:t>
      </w:r>
      <w:proofErr w:type="spellStart"/>
      <w:r>
        <w:rPr>
          <w:rFonts w:ascii="Bookman Old Style" w:hAnsi="Bookman Old Style"/>
          <w:sz w:val="18"/>
          <w:szCs w:val="18"/>
        </w:rPr>
        <w:t>lostesso</w:t>
      </w:r>
      <w:proofErr w:type="spellEnd"/>
      <w:r>
        <w:rPr>
          <w:rFonts w:ascii="Bookman Old Style" w:hAnsi="Bookman Old Style"/>
          <w:sz w:val="18"/>
          <w:szCs w:val="18"/>
        </w:rPr>
        <w:t xml:space="preserve"> che doveva rimettersi in fila. Cesare continuò” Soldati di Roma! Molti di voi non torneranno, molti invece saranno feriti, altri si perderanno nelle incursioni, altri saranno disonorati … ma sappiate che quella è una scelta vostra … la prima grande scelta è da fare ora .Chi non vuole avere l’onore di combattere e morire sotto quell’aquila” disse indicando con un dito lo stendardo che portava l’Aquilifero della X legione “sappia che non sarà altro che uno sconosciuto, invisibile che ha sorpassato le mura di Roma, sta a voi decidere, e chiunque pensa che non sia un disonore è pregato di allontanarsi.”Io sto con l’Aquila e voi?!” Un grido di esultanza scoppiò imponente tra le legioni , poi Cesare ridisse più forte “ E </w:t>
      </w:r>
      <w:proofErr w:type="spellStart"/>
      <w:r>
        <w:rPr>
          <w:rFonts w:ascii="Bookman Old Style" w:hAnsi="Bookman Old Style"/>
          <w:sz w:val="18"/>
          <w:szCs w:val="18"/>
        </w:rPr>
        <w:t>voiii</w:t>
      </w:r>
      <w:proofErr w:type="spellEnd"/>
      <w:r>
        <w:rPr>
          <w:rFonts w:ascii="Bookman Old Style" w:hAnsi="Bookman Old Style"/>
          <w:sz w:val="18"/>
          <w:szCs w:val="18"/>
        </w:rPr>
        <w:t xml:space="preserve">!!!?”. I legionari entrarono in una sorta di euforia sanguigna. Poi Cesare sfoderò il gladio verso Nord e cominciò a marciare. Tutti i legionari lo seguirono. Non vedeva altro che i sederi dei suoi compagni e questo lo fece grugnire contro gli dei. Mentre marciava non </w:t>
      </w:r>
      <w:proofErr w:type="spellStart"/>
      <w:r>
        <w:rPr>
          <w:rFonts w:ascii="Bookman Old Style" w:hAnsi="Bookman Old Style"/>
          <w:sz w:val="18"/>
          <w:szCs w:val="18"/>
        </w:rPr>
        <w:t>potè</w:t>
      </w:r>
      <w:proofErr w:type="spellEnd"/>
      <w:r>
        <w:rPr>
          <w:rFonts w:ascii="Bookman Old Style" w:hAnsi="Bookman Old Style"/>
          <w:sz w:val="18"/>
          <w:szCs w:val="18"/>
        </w:rPr>
        <w:t xml:space="preserve"> non notare che il suo compagno di destra si stava facendo velocemente largo tra le file ed ora si trovava nella terza. Contò fino a tre e vide che Catullo l’aveva già strattonato e sbattuto dietro come se pesasse meno di una piuma. “</w:t>
      </w:r>
      <w:proofErr w:type="spellStart"/>
      <w:r>
        <w:rPr>
          <w:rFonts w:ascii="Bookman Old Style" w:hAnsi="Bookman Old Style"/>
          <w:sz w:val="18"/>
          <w:szCs w:val="18"/>
        </w:rPr>
        <w:t>Grrr</w:t>
      </w:r>
      <w:proofErr w:type="spellEnd"/>
      <w:r>
        <w:rPr>
          <w:rFonts w:ascii="Bookman Old Style" w:hAnsi="Bookman Old Style"/>
          <w:sz w:val="18"/>
          <w:szCs w:val="18"/>
        </w:rPr>
        <w:t xml:space="preserve">” si senti grugnire alla sua destra. Non </w:t>
      </w:r>
      <w:proofErr w:type="spellStart"/>
      <w:r>
        <w:rPr>
          <w:rFonts w:ascii="Bookman Old Style" w:hAnsi="Bookman Old Style"/>
          <w:sz w:val="18"/>
          <w:szCs w:val="18"/>
        </w:rPr>
        <w:t>potè</w:t>
      </w:r>
      <w:proofErr w:type="spellEnd"/>
      <w:r>
        <w:rPr>
          <w:rFonts w:ascii="Bookman Old Style" w:hAnsi="Bookman Old Style"/>
          <w:sz w:val="18"/>
          <w:szCs w:val="18"/>
        </w:rPr>
        <w:t xml:space="preserve"> trattenere a lungo le risate e si mise la mano davanti la bocca mentre rideva silenziosamente. Disse sporgendosi verso il compagno “Mi piace il tuo amico centurione, è un uomo di poche parole e tanta forza, eh?”. L’altro accennò un sorriso stanco “Si , veramente di pochi ruggiti …”. Quinto gli porse la mano e fece altrettanto il compagno. “Io sono Quinto Publio Settimio” disse , afferrando la mano del nuovo amico. L’altro rispose in cagnesco “E io il centurione </w:t>
      </w:r>
      <w:proofErr w:type="spellStart"/>
      <w:r>
        <w:rPr>
          <w:rFonts w:ascii="Bookman Old Style" w:hAnsi="Bookman Old Style"/>
          <w:sz w:val="18"/>
          <w:szCs w:val="18"/>
        </w:rPr>
        <w:t>Catulo</w:t>
      </w:r>
      <w:proofErr w:type="spellEnd"/>
      <w:r>
        <w:rPr>
          <w:rFonts w:ascii="Bookman Old Style" w:hAnsi="Bookman Old Style"/>
          <w:sz w:val="18"/>
          <w:szCs w:val="18"/>
        </w:rPr>
        <w:t xml:space="preserve"> … eh, </w:t>
      </w:r>
      <w:proofErr w:type="spellStart"/>
      <w:r>
        <w:rPr>
          <w:rFonts w:ascii="Bookman Old Style" w:hAnsi="Bookman Old Style"/>
          <w:sz w:val="18"/>
          <w:szCs w:val="18"/>
        </w:rPr>
        <w:t>apparte</w:t>
      </w:r>
      <w:proofErr w:type="spellEnd"/>
      <w:r>
        <w:rPr>
          <w:rFonts w:ascii="Bookman Old Style" w:hAnsi="Bookman Old Style"/>
          <w:sz w:val="18"/>
          <w:szCs w:val="18"/>
        </w:rPr>
        <w:t xml:space="preserve"> gli scherzi, io sono Quinto </w:t>
      </w:r>
      <w:proofErr w:type="spellStart"/>
      <w:r>
        <w:rPr>
          <w:rFonts w:ascii="Bookman Old Style" w:hAnsi="Bookman Old Style"/>
          <w:sz w:val="18"/>
          <w:szCs w:val="18"/>
        </w:rPr>
        <w:t>Labieno</w:t>
      </w:r>
      <w:proofErr w:type="spellEnd"/>
      <w:r>
        <w:rPr>
          <w:rFonts w:ascii="Bookman Old Style" w:hAnsi="Bookman Old Style"/>
          <w:sz w:val="18"/>
          <w:szCs w:val="18"/>
        </w:rPr>
        <w:t xml:space="preserve">, figlio di Tito </w:t>
      </w:r>
      <w:proofErr w:type="spellStart"/>
      <w:r>
        <w:rPr>
          <w:rFonts w:ascii="Bookman Old Style" w:hAnsi="Bookman Old Style"/>
          <w:sz w:val="18"/>
          <w:szCs w:val="18"/>
        </w:rPr>
        <w:t>Labieno</w:t>
      </w:r>
      <w:proofErr w:type="spellEnd"/>
      <w:r>
        <w:rPr>
          <w:rFonts w:ascii="Bookman Old Style" w:hAnsi="Bookman Old Style"/>
          <w:sz w:val="18"/>
          <w:szCs w:val="18"/>
        </w:rPr>
        <w:t xml:space="preserve">”. Quinto lo guardò stranito “ Che ci fai nell’ultima riga, Signore” rispose serio, Quinto </w:t>
      </w:r>
      <w:proofErr w:type="spellStart"/>
      <w:r>
        <w:rPr>
          <w:rFonts w:ascii="Bookman Old Style" w:hAnsi="Bookman Old Style"/>
          <w:sz w:val="18"/>
          <w:szCs w:val="18"/>
        </w:rPr>
        <w:t>Labieno</w:t>
      </w:r>
      <w:proofErr w:type="spellEnd"/>
      <w:r>
        <w:rPr>
          <w:rFonts w:ascii="Bookman Old Style" w:hAnsi="Bookman Old Style"/>
          <w:sz w:val="18"/>
          <w:szCs w:val="18"/>
        </w:rPr>
        <w:t xml:space="preserve"> lo guardò un po’ perplesso e disse “Sono una recluta , tra le peggiori </w:t>
      </w:r>
      <w:r w:rsidR="00644C1E">
        <w:t xml:space="preserve">… </w:t>
      </w:r>
      <w:r w:rsidR="00644C1E">
        <w:rPr>
          <w:rFonts w:ascii="Bookman Old Style" w:hAnsi="Bookman Old Style"/>
          <w:sz w:val="18"/>
          <w:szCs w:val="18"/>
        </w:rPr>
        <w:t>anche se ci sono da qualche anno</w:t>
      </w:r>
      <w:r>
        <w:t>”</w:t>
      </w:r>
      <w:r>
        <w:rPr>
          <w:sz w:val="18"/>
          <w:szCs w:val="18"/>
        </w:rPr>
        <w:t xml:space="preserve">, </w:t>
      </w:r>
      <w:r>
        <w:rPr>
          <w:rFonts w:ascii="Bookman Old Style" w:hAnsi="Bookman Old Style"/>
          <w:sz w:val="18"/>
          <w:szCs w:val="18"/>
        </w:rPr>
        <w:t>Quinto lo guardò perplesso senza parlare , poi diede una pacca sulla spalla dell’amico e disse cercando un punto in cui ringiovanire l’animo dell’amico “Se pensi da quanto sei qua, non eri tra la fila dei veterani?” . “Si” , poi dando un occhiata fulminea su Quinto disse “Sei tu quel plebeo che ha preso Cesare?”, Quinto si sentì sciogliere i piedi e diminuì il passo e disse con molta lentezza e attenzione allo sguardo dei commilitoni “Si”. L’amico sgranò gli occhi e disse serenamente “Complimenti, sei riuscito a conquistare Cesare accosto di andare contro la legge”. Quinto si sciolse e si riavvicinò all’amico, per un attimo si era immaginato tutti i commilitoni a dosso che lo picchiavano, o magari che lo insultavano per il suo arco minore.</w:t>
      </w:r>
    </w:p>
    <w:p w:rsidR="004932D9" w:rsidRDefault="004932D9" w:rsidP="004063C9">
      <w:pPr>
        <w:rPr>
          <w:rFonts w:ascii="Bookman Old Style" w:hAnsi="Bookman Old Style"/>
          <w:sz w:val="18"/>
          <w:szCs w:val="18"/>
        </w:rPr>
      </w:pPr>
      <w:r>
        <w:rPr>
          <w:rFonts w:ascii="Bookman Old Style" w:hAnsi="Bookman Old Style"/>
          <w:sz w:val="18"/>
          <w:szCs w:val="18"/>
        </w:rPr>
        <w:t xml:space="preserve">Tra le file si era alzato un certo mormorio, ora che erano a </w:t>
      </w:r>
      <w:proofErr w:type="spellStart"/>
      <w:r>
        <w:rPr>
          <w:rFonts w:ascii="Bookman Old Style" w:hAnsi="Bookman Old Style"/>
          <w:sz w:val="18"/>
          <w:szCs w:val="18"/>
        </w:rPr>
        <w:t>Mediulanum</w:t>
      </w:r>
      <w:proofErr w:type="spellEnd"/>
      <w:r>
        <w:rPr>
          <w:rFonts w:ascii="Bookman Old Style" w:hAnsi="Bookman Old Style"/>
          <w:sz w:val="18"/>
          <w:szCs w:val="18"/>
        </w:rPr>
        <w:t xml:space="preserve">, si diceva che un germano che </w:t>
      </w:r>
      <w:r w:rsidRPr="00F40ADF">
        <w:rPr>
          <w:rFonts w:ascii="Bookman Old Style" w:hAnsi="Bookman Old Style"/>
          <w:sz w:val="18"/>
          <w:szCs w:val="18"/>
        </w:rPr>
        <w:t xml:space="preserve">Cesare aveva lasciato in  vita ad </w:t>
      </w:r>
      <w:proofErr w:type="spellStart"/>
      <w:r w:rsidR="00862290" w:rsidRPr="00F40ADF">
        <w:rPr>
          <w:rFonts w:ascii="Bookman Old Style" w:hAnsi="Bookman Old Style"/>
          <w:sz w:val="18"/>
          <w:szCs w:val="18"/>
        </w:rPr>
        <w:t>Alesia</w:t>
      </w:r>
      <w:proofErr w:type="spellEnd"/>
      <w:r w:rsidR="00862290" w:rsidRPr="00F40ADF">
        <w:rPr>
          <w:rFonts w:ascii="Bookman Old Style" w:hAnsi="Bookman Old Style"/>
          <w:sz w:val="18"/>
          <w:szCs w:val="18"/>
        </w:rPr>
        <w:t xml:space="preserve"> </w:t>
      </w:r>
      <w:r w:rsidRPr="00F40ADF">
        <w:rPr>
          <w:rFonts w:ascii="Bookman Old Style" w:hAnsi="Bookman Old Style"/>
          <w:sz w:val="18"/>
          <w:szCs w:val="18"/>
        </w:rPr>
        <w:t xml:space="preserve"> aveva ora raggruppato un enorme esercito che comprendeva tutte le tribù della Gallia</w:t>
      </w:r>
      <w:r w:rsidR="00862290" w:rsidRPr="00F40ADF">
        <w:rPr>
          <w:rFonts w:ascii="Bookman Old Style" w:hAnsi="Bookman Old Style"/>
          <w:color w:val="000000" w:themeColor="text1"/>
          <w:sz w:val="18"/>
          <w:szCs w:val="18"/>
        </w:rPr>
        <w:t>(</w:t>
      </w:r>
      <w:r w:rsidR="00862290" w:rsidRPr="00F40ADF">
        <w:rPr>
          <w:rFonts w:ascii="Bookman Old Style" w:hAnsi="Bookman Old Style"/>
          <w:bCs/>
          <w:color w:val="000000" w:themeColor="text1"/>
          <w:sz w:val="18"/>
          <w:szCs w:val="18"/>
        </w:rPr>
        <w:t>«</w:t>
      </w:r>
      <w:r w:rsidR="00862290" w:rsidRPr="00F40ADF">
        <w:rPr>
          <w:rFonts w:ascii="Bookman Old Style" w:hAnsi="Bookman Old Style"/>
          <w:color w:val="000000" w:themeColor="text1"/>
          <w:sz w:val="18"/>
          <w:szCs w:val="18"/>
        </w:rPr>
        <w:t xml:space="preserve"> Ordinano agli </w:t>
      </w:r>
      <w:proofErr w:type="spellStart"/>
      <w:r w:rsidR="00862290" w:rsidRPr="00F40ADF">
        <w:rPr>
          <w:rFonts w:ascii="Bookman Old Style" w:hAnsi="Bookman Old Style"/>
          <w:color w:val="000000" w:themeColor="text1"/>
          <w:sz w:val="18"/>
          <w:szCs w:val="18"/>
        </w:rPr>
        <w:t>Edui</w:t>
      </w:r>
      <w:proofErr w:type="spellEnd"/>
      <w:r w:rsidR="00862290" w:rsidRPr="00F40ADF">
        <w:rPr>
          <w:rFonts w:ascii="Bookman Old Style" w:hAnsi="Bookman Old Style"/>
          <w:color w:val="000000" w:themeColor="text1"/>
          <w:sz w:val="18"/>
          <w:szCs w:val="18"/>
        </w:rPr>
        <w:t xml:space="preserve"> ed alle loro tribù clienti, </w:t>
      </w:r>
      <w:hyperlink r:id="rId4" w:tooltip="Segusiavi" w:history="1">
        <w:proofErr w:type="spellStart"/>
        <w:r w:rsidR="00862290" w:rsidRPr="00F40ADF">
          <w:rPr>
            <w:rStyle w:val="Collegamentoipertestuale"/>
            <w:rFonts w:ascii="Bookman Old Style" w:hAnsi="Bookman Old Style"/>
            <w:color w:val="000000" w:themeColor="text1"/>
            <w:sz w:val="18"/>
            <w:szCs w:val="18"/>
          </w:rPr>
          <w:t>Segusiavi</w:t>
        </w:r>
        <w:proofErr w:type="spellEnd"/>
      </w:hyperlink>
      <w:r w:rsidR="00862290" w:rsidRPr="00F40ADF">
        <w:rPr>
          <w:rFonts w:ascii="Bookman Old Style" w:hAnsi="Bookman Old Style"/>
          <w:color w:val="000000" w:themeColor="text1"/>
          <w:sz w:val="18"/>
          <w:szCs w:val="18"/>
        </w:rPr>
        <w:t xml:space="preserve">, </w:t>
      </w:r>
      <w:hyperlink r:id="rId5" w:tooltip="Ambivareti" w:history="1">
        <w:proofErr w:type="spellStart"/>
        <w:r w:rsidR="00862290" w:rsidRPr="00F40ADF">
          <w:rPr>
            <w:rStyle w:val="Collegamentoipertestuale"/>
            <w:rFonts w:ascii="Bookman Old Style" w:hAnsi="Bookman Old Style"/>
            <w:color w:val="000000" w:themeColor="text1"/>
            <w:sz w:val="18"/>
            <w:szCs w:val="18"/>
          </w:rPr>
          <w:t>Ambivareti</w:t>
        </w:r>
        <w:proofErr w:type="spellEnd"/>
      </w:hyperlink>
      <w:r w:rsidR="00862290" w:rsidRPr="00F40ADF">
        <w:rPr>
          <w:rFonts w:ascii="Bookman Old Style" w:hAnsi="Bookman Old Style"/>
          <w:color w:val="000000" w:themeColor="text1"/>
          <w:sz w:val="18"/>
          <w:szCs w:val="18"/>
        </w:rPr>
        <w:t xml:space="preserve">, </w:t>
      </w:r>
      <w:hyperlink r:id="rId6" w:tooltip="Aulerci" w:history="1">
        <w:proofErr w:type="spellStart"/>
        <w:r w:rsidR="00862290" w:rsidRPr="00F40ADF">
          <w:rPr>
            <w:rStyle w:val="Collegamentoipertestuale"/>
            <w:rFonts w:ascii="Bookman Old Style" w:hAnsi="Bookman Old Style"/>
            <w:color w:val="000000" w:themeColor="text1"/>
            <w:sz w:val="18"/>
            <w:szCs w:val="18"/>
          </w:rPr>
          <w:t>Aulerci</w:t>
        </w:r>
        <w:proofErr w:type="spellEnd"/>
        <w:r w:rsidR="00862290" w:rsidRPr="00F40ADF">
          <w:rPr>
            <w:rStyle w:val="Collegamentoipertestuale"/>
            <w:rFonts w:ascii="Bookman Old Style" w:hAnsi="Bookman Old Style"/>
            <w:color w:val="000000" w:themeColor="text1"/>
            <w:sz w:val="18"/>
            <w:szCs w:val="18"/>
          </w:rPr>
          <w:t xml:space="preserve"> </w:t>
        </w:r>
        <w:proofErr w:type="spellStart"/>
        <w:r w:rsidR="00862290" w:rsidRPr="00F40ADF">
          <w:rPr>
            <w:rStyle w:val="Collegamentoipertestuale"/>
            <w:rFonts w:ascii="Bookman Old Style" w:hAnsi="Bookman Old Style"/>
            <w:color w:val="000000" w:themeColor="text1"/>
            <w:sz w:val="18"/>
            <w:szCs w:val="18"/>
          </w:rPr>
          <w:t>Brannovici</w:t>
        </w:r>
        <w:proofErr w:type="spellEnd"/>
      </w:hyperlink>
      <w:r w:rsidR="00862290" w:rsidRPr="00F40ADF">
        <w:rPr>
          <w:rFonts w:ascii="Bookman Old Style" w:hAnsi="Bookman Old Style"/>
          <w:color w:val="000000" w:themeColor="text1"/>
          <w:sz w:val="18"/>
          <w:szCs w:val="18"/>
        </w:rPr>
        <w:t xml:space="preserve">, </w:t>
      </w:r>
      <w:hyperlink r:id="rId7" w:tooltip="Blannovi" w:history="1">
        <w:proofErr w:type="spellStart"/>
        <w:r w:rsidR="00862290" w:rsidRPr="00F40ADF">
          <w:rPr>
            <w:rStyle w:val="Collegamentoipertestuale"/>
            <w:rFonts w:ascii="Bookman Old Style" w:hAnsi="Bookman Old Style"/>
            <w:color w:val="000000" w:themeColor="text1"/>
            <w:sz w:val="18"/>
            <w:szCs w:val="18"/>
          </w:rPr>
          <w:t>Blannovi</w:t>
        </w:r>
        <w:proofErr w:type="spellEnd"/>
      </w:hyperlink>
      <w:r w:rsidR="00862290" w:rsidRPr="00F40ADF">
        <w:rPr>
          <w:rFonts w:ascii="Bookman Old Style" w:hAnsi="Bookman Old Style"/>
          <w:color w:val="000000" w:themeColor="text1"/>
          <w:sz w:val="18"/>
          <w:szCs w:val="18"/>
        </w:rPr>
        <w:t xml:space="preserve"> trentacinquemila armati; egual numero agli </w:t>
      </w:r>
      <w:proofErr w:type="spellStart"/>
      <w:r w:rsidR="00862290" w:rsidRPr="00F40ADF">
        <w:rPr>
          <w:rFonts w:ascii="Bookman Old Style" w:hAnsi="Bookman Old Style"/>
          <w:color w:val="000000" w:themeColor="text1"/>
          <w:sz w:val="18"/>
          <w:szCs w:val="18"/>
        </w:rPr>
        <w:t>Arverni</w:t>
      </w:r>
      <w:proofErr w:type="spellEnd"/>
      <w:r w:rsidR="00862290" w:rsidRPr="00F40ADF">
        <w:rPr>
          <w:rFonts w:ascii="Bookman Old Style" w:hAnsi="Bookman Old Style"/>
          <w:color w:val="000000" w:themeColor="text1"/>
          <w:sz w:val="18"/>
          <w:szCs w:val="18"/>
        </w:rPr>
        <w:t xml:space="preserve"> insieme agli </w:t>
      </w:r>
      <w:hyperlink r:id="rId8" w:tooltip="Eleuteti" w:history="1">
        <w:proofErr w:type="spellStart"/>
        <w:r w:rsidR="00862290" w:rsidRPr="00F40ADF">
          <w:rPr>
            <w:rStyle w:val="Collegamentoipertestuale"/>
            <w:rFonts w:ascii="Bookman Old Style" w:hAnsi="Bookman Old Style"/>
            <w:color w:val="000000" w:themeColor="text1"/>
            <w:sz w:val="18"/>
            <w:szCs w:val="18"/>
          </w:rPr>
          <w:t>Eleuteti</w:t>
        </w:r>
        <w:proofErr w:type="spellEnd"/>
      </w:hyperlink>
      <w:r w:rsidR="00862290" w:rsidRPr="00F40ADF">
        <w:rPr>
          <w:rFonts w:ascii="Bookman Old Style" w:hAnsi="Bookman Old Style"/>
          <w:color w:val="000000" w:themeColor="text1"/>
          <w:sz w:val="18"/>
          <w:szCs w:val="18"/>
        </w:rPr>
        <w:t xml:space="preserve">, </w:t>
      </w:r>
      <w:hyperlink r:id="rId9" w:tooltip="Cadurci" w:history="1">
        <w:proofErr w:type="spellStart"/>
        <w:r w:rsidR="00862290" w:rsidRPr="00F40ADF">
          <w:rPr>
            <w:rStyle w:val="Collegamentoipertestuale"/>
            <w:rFonts w:ascii="Bookman Old Style" w:hAnsi="Bookman Old Style"/>
            <w:color w:val="000000" w:themeColor="text1"/>
            <w:sz w:val="18"/>
            <w:szCs w:val="18"/>
          </w:rPr>
          <w:t>Cadurci</w:t>
        </w:r>
        <w:proofErr w:type="spellEnd"/>
      </w:hyperlink>
      <w:r w:rsidR="00862290" w:rsidRPr="00F40ADF">
        <w:rPr>
          <w:rFonts w:ascii="Bookman Old Style" w:hAnsi="Bookman Old Style"/>
          <w:color w:val="000000" w:themeColor="text1"/>
          <w:sz w:val="18"/>
          <w:szCs w:val="18"/>
        </w:rPr>
        <w:t xml:space="preserve">, </w:t>
      </w:r>
      <w:hyperlink r:id="rId10" w:tooltip="Gabali" w:history="1">
        <w:proofErr w:type="spellStart"/>
        <w:r w:rsidR="00862290" w:rsidRPr="00F40ADF">
          <w:rPr>
            <w:rStyle w:val="Collegamentoipertestuale"/>
            <w:rFonts w:ascii="Bookman Old Style" w:hAnsi="Bookman Old Style"/>
            <w:color w:val="000000" w:themeColor="text1"/>
            <w:sz w:val="18"/>
            <w:szCs w:val="18"/>
          </w:rPr>
          <w:t>Gabali</w:t>
        </w:r>
        <w:proofErr w:type="spellEnd"/>
      </w:hyperlink>
      <w:r w:rsidR="00862290" w:rsidRPr="00F40ADF">
        <w:rPr>
          <w:rFonts w:ascii="Bookman Old Style" w:hAnsi="Bookman Old Style"/>
          <w:color w:val="000000" w:themeColor="text1"/>
          <w:sz w:val="18"/>
          <w:szCs w:val="18"/>
        </w:rPr>
        <w:t xml:space="preserve"> e </w:t>
      </w:r>
      <w:hyperlink r:id="rId11" w:tooltip="Vellavi" w:history="1">
        <w:proofErr w:type="spellStart"/>
        <w:r w:rsidR="00862290" w:rsidRPr="00F40ADF">
          <w:rPr>
            <w:rStyle w:val="Collegamentoipertestuale"/>
            <w:rFonts w:ascii="Bookman Old Style" w:hAnsi="Bookman Old Style"/>
            <w:color w:val="000000" w:themeColor="text1"/>
            <w:sz w:val="18"/>
            <w:szCs w:val="18"/>
          </w:rPr>
          <w:t>Vellavi</w:t>
        </w:r>
        <w:proofErr w:type="spellEnd"/>
      </w:hyperlink>
      <w:r w:rsidR="00862290" w:rsidRPr="00F40ADF">
        <w:rPr>
          <w:rFonts w:ascii="Bookman Old Style" w:hAnsi="Bookman Old Style"/>
          <w:color w:val="000000" w:themeColor="text1"/>
          <w:sz w:val="18"/>
          <w:szCs w:val="18"/>
        </w:rPr>
        <w:t xml:space="preserve"> che a quel tempo erano sotto il dominio degli </w:t>
      </w:r>
      <w:proofErr w:type="spellStart"/>
      <w:r w:rsidR="00862290" w:rsidRPr="00F40ADF">
        <w:rPr>
          <w:rFonts w:ascii="Bookman Old Style" w:hAnsi="Bookman Old Style"/>
          <w:color w:val="000000" w:themeColor="text1"/>
          <w:sz w:val="18"/>
          <w:szCs w:val="18"/>
        </w:rPr>
        <w:t>Arverni</w:t>
      </w:r>
      <w:proofErr w:type="spellEnd"/>
      <w:r w:rsidR="00862290" w:rsidRPr="00F40ADF">
        <w:rPr>
          <w:rFonts w:ascii="Bookman Old Style" w:hAnsi="Bookman Old Style"/>
          <w:color w:val="000000" w:themeColor="text1"/>
          <w:sz w:val="18"/>
          <w:szCs w:val="18"/>
        </w:rPr>
        <w:t xml:space="preserve">; ai </w:t>
      </w:r>
      <w:hyperlink r:id="rId12" w:tooltip="Sequani" w:history="1">
        <w:proofErr w:type="spellStart"/>
        <w:r w:rsidR="00862290" w:rsidRPr="00F40ADF">
          <w:rPr>
            <w:rStyle w:val="Collegamentoipertestuale"/>
            <w:rFonts w:ascii="Bookman Old Style" w:hAnsi="Bookman Old Style"/>
            <w:color w:val="000000" w:themeColor="text1"/>
            <w:sz w:val="18"/>
            <w:szCs w:val="18"/>
          </w:rPr>
          <w:t>Sequani</w:t>
        </w:r>
        <w:proofErr w:type="spellEnd"/>
      </w:hyperlink>
      <w:r w:rsidR="00862290" w:rsidRPr="00F40ADF">
        <w:rPr>
          <w:rFonts w:ascii="Bookman Old Style" w:hAnsi="Bookman Old Style"/>
          <w:color w:val="000000" w:themeColor="text1"/>
          <w:sz w:val="18"/>
          <w:szCs w:val="18"/>
        </w:rPr>
        <w:t xml:space="preserve">, </w:t>
      </w:r>
      <w:hyperlink r:id="rId13" w:tooltip="Senoni" w:history="1">
        <w:proofErr w:type="spellStart"/>
        <w:r w:rsidR="00862290" w:rsidRPr="00F40ADF">
          <w:rPr>
            <w:rStyle w:val="Collegamentoipertestuale"/>
            <w:rFonts w:ascii="Bookman Old Style" w:hAnsi="Bookman Old Style"/>
            <w:color w:val="000000" w:themeColor="text1"/>
            <w:sz w:val="18"/>
            <w:szCs w:val="18"/>
          </w:rPr>
          <w:t>Senoni</w:t>
        </w:r>
        <w:proofErr w:type="spellEnd"/>
      </w:hyperlink>
      <w:r w:rsidR="00862290" w:rsidRPr="00F40ADF">
        <w:rPr>
          <w:rFonts w:ascii="Bookman Old Style" w:hAnsi="Bookman Old Style"/>
          <w:color w:val="000000" w:themeColor="text1"/>
          <w:sz w:val="18"/>
          <w:szCs w:val="18"/>
        </w:rPr>
        <w:t xml:space="preserve">, </w:t>
      </w:r>
      <w:hyperlink r:id="rId14" w:tooltip="Biturigi" w:history="1">
        <w:proofErr w:type="spellStart"/>
        <w:r w:rsidR="00862290" w:rsidRPr="00F40ADF">
          <w:rPr>
            <w:rStyle w:val="Collegamentoipertestuale"/>
            <w:rFonts w:ascii="Bookman Old Style" w:hAnsi="Bookman Old Style"/>
            <w:color w:val="000000" w:themeColor="text1"/>
            <w:sz w:val="18"/>
            <w:szCs w:val="18"/>
          </w:rPr>
          <w:t>Biturigi</w:t>
        </w:r>
        <w:proofErr w:type="spellEnd"/>
      </w:hyperlink>
      <w:r w:rsidR="00862290" w:rsidRPr="00F40ADF">
        <w:rPr>
          <w:rFonts w:ascii="Bookman Old Style" w:hAnsi="Bookman Old Style"/>
          <w:color w:val="000000" w:themeColor="text1"/>
          <w:sz w:val="18"/>
          <w:szCs w:val="18"/>
        </w:rPr>
        <w:t xml:space="preserve">, </w:t>
      </w:r>
      <w:hyperlink r:id="rId15" w:tooltip="Santoni" w:history="1">
        <w:r w:rsidR="00862290" w:rsidRPr="00F40ADF">
          <w:rPr>
            <w:rStyle w:val="Collegamentoipertestuale"/>
            <w:rFonts w:ascii="Bookman Old Style" w:hAnsi="Bookman Old Style"/>
            <w:color w:val="000000" w:themeColor="text1"/>
            <w:sz w:val="18"/>
            <w:szCs w:val="18"/>
          </w:rPr>
          <w:t>Santoni</w:t>
        </w:r>
      </w:hyperlink>
      <w:r w:rsidR="00862290" w:rsidRPr="00F40ADF">
        <w:rPr>
          <w:rFonts w:ascii="Bookman Old Style" w:hAnsi="Bookman Old Style"/>
          <w:color w:val="000000" w:themeColor="text1"/>
          <w:sz w:val="18"/>
          <w:szCs w:val="18"/>
        </w:rPr>
        <w:t xml:space="preserve">, </w:t>
      </w:r>
      <w:hyperlink r:id="rId16" w:tooltip="Ruteni" w:history="1">
        <w:r w:rsidR="00862290" w:rsidRPr="00F40ADF">
          <w:rPr>
            <w:rStyle w:val="Collegamentoipertestuale"/>
            <w:rFonts w:ascii="Bookman Old Style" w:hAnsi="Bookman Old Style"/>
            <w:color w:val="000000" w:themeColor="text1"/>
            <w:sz w:val="18"/>
            <w:szCs w:val="18"/>
          </w:rPr>
          <w:t>Ruteni</w:t>
        </w:r>
      </w:hyperlink>
      <w:r w:rsidR="00862290" w:rsidRPr="00F40ADF">
        <w:rPr>
          <w:rFonts w:ascii="Bookman Old Style" w:hAnsi="Bookman Old Style"/>
          <w:color w:val="000000" w:themeColor="text1"/>
          <w:sz w:val="18"/>
          <w:szCs w:val="18"/>
        </w:rPr>
        <w:t xml:space="preserve"> e </w:t>
      </w:r>
      <w:hyperlink r:id="rId17" w:tooltip="Carnuti" w:history="1">
        <w:proofErr w:type="spellStart"/>
        <w:r w:rsidR="00862290" w:rsidRPr="00F40ADF">
          <w:rPr>
            <w:rStyle w:val="Collegamentoipertestuale"/>
            <w:rFonts w:ascii="Bookman Old Style" w:hAnsi="Bookman Old Style"/>
            <w:color w:val="000000" w:themeColor="text1"/>
            <w:sz w:val="18"/>
            <w:szCs w:val="18"/>
          </w:rPr>
          <w:t>Carnuti</w:t>
        </w:r>
        <w:proofErr w:type="spellEnd"/>
      </w:hyperlink>
      <w:r w:rsidR="00862290" w:rsidRPr="00F40ADF">
        <w:rPr>
          <w:rFonts w:ascii="Bookman Old Style" w:hAnsi="Bookman Old Style"/>
          <w:color w:val="000000" w:themeColor="text1"/>
          <w:sz w:val="18"/>
          <w:szCs w:val="18"/>
        </w:rPr>
        <w:t xml:space="preserve"> dodicimila ciascuno; ai </w:t>
      </w:r>
      <w:hyperlink r:id="rId18" w:tooltip="Bellovaci" w:history="1">
        <w:proofErr w:type="spellStart"/>
        <w:r w:rsidR="00862290" w:rsidRPr="00F40ADF">
          <w:rPr>
            <w:rStyle w:val="Collegamentoipertestuale"/>
            <w:rFonts w:ascii="Bookman Old Style" w:hAnsi="Bookman Old Style"/>
            <w:color w:val="000000" w:themeColor="text1"/>
            <w:sz w:val="18"/>
            <w:szCs w:val="18"/>
          </w:rPr>
          <w:t>Bellovaci</w:t>
        </w:r>
        <w:proofErr w:type="spellEnd"/>
      </w:hyperlink>
      <w:r w:rsidR="00862290" w:rsidRPr="00F40ADF">
        <w:rPr>
          <w:rFonts w:ascii="Bookman Old Style" w:hAnsi="Bookman Old Style"/>
          <w:color w:val="000000" w:themeColor="text1"/>
          <w:sz w:val="18"/>
          <w:szCs w:val="18"/>
        </w:rPr>
        <w:t xml:space="preserve"> diecimila (ne forniranno solo duemila); ai </w:t>
      </w:r>
      <w:hyperlink r:id="rId19" w:tooltip="Lemovici" w:history="1">
        <w:proofErr w:type="spellStart"/>
        <w:r w:rsidR="00862290" w:rsidRPr="00F40ADF">
          <w:rPr>
            <w:rStyle w:val="Collegamentoipertestuale"/>
            <w:rFonts w:ascii="Bookman Old Style" w:hAnsi="Bookman Old Style"/>
            <w:color w:val="000000" w:themeColor="text1"/>
            <w:sz w:val="18"/>
            <w:szCs w:val="18"/>
          </w:rPr>
          <w:t>Lemovici</w:t>
        </w:r>
        <w:proofErr w:type="spellEnd"/>
      </w:hyperlink>
      <w:r w:rsidR="00862290" w:rsidRPr="00F40ADF">
        <w:rPr>
          <w:rFonts w:ascii="Bookman Old Style" w:hAnsi="Bookman Old Style"/>
          <w:color w:val="000000" w:themeColor="text1"/>
          <w:sz w:val="18"/>
          <w:szCs w:val="18"/>
        </w:rPr>
        <w:t xml:space="preserve"> diecimila; ottomila ciascuno a </w:t>
      </w:r>
      <w:hyperlink r:id="rId20" w:tooltip="Pittoni" w:history="1">
        <w:proofErr w:type="spellStart"/>
        <w:r w:rsidR="00862290" w:rsidRPr="00F40ADF">
          <w:rPr>
            <w:rStyle w:val="Collegamentoipertestuale"/>
            <w:rFonts w:ascii="Bookman Old Style" w:hAnsi="Bookman Old Style"/>
            <w:color w:val="000000" w:themeColor="text1"/>
            <w:sz w:val="18"/>
            <w:szCs w:val="18"/>
          </w:rPr>
          <w:t>Pittoni</w:t>
        </w:r>
        <w:proofErr w:type="spellEnd"/>
      </w:hyperlink>
      <w:r w:rsidR="00862290" w:rsidRPr="00F40ADF">
        <w:rPr>
          <w:rFonts w:ascii="Bookman Old Style" w:hAnsi="Bookman Old Style"/>
          <w:color w:val="000000" w:themeColor="text1"/>
          <w:sz w:val="18"/>
          <w:szCs w:val="18"/>
        </w:rPr>
        <w:t xml:space="preserve"> e </w:t>
      </w:r>
      <w:hyperlink r:id="rId21" w:tooltip="Turoni" w:history="1">
        <w:proofErr w:type="spellStart"/>
        <w:r w:rsidR="00862290" w:rsidRPr="00F40ADF">
          <w:rPr>
            <w:rStyle w:val="Collegamentoipertestuale"/>
            <w:rFonts w:ascii="Bookman Old Style" w:hAnsi="Bookman Old Style"/>
            <w:color w:val="000000" w:themeColor="text1"/>
            <w:sz w:val="18"/>
            <w:szCs w:val="18"/>
          </w:rPr>
          <w:t>Turoni</w:t>
        </w:r>
        <w:proofErr w:type="spellEnd"/>
      </w:hyperlink>
      <w:r w:rsidR="00862290" w:rsidRPr="00F40ADF">
        <w:rPr>
          <w:rFonts w:ascii="Bookman Old Style" w:hAnsi="Bookman Old Style"/>
          <w:color w:val="000000" w:themeColor="text1"/>
          <w:sz w:val="18"/>
          <w:szCs w:val="18"/>
        </w:rPr>
        <w:t xml:space="preserve">, a </w:t>
      </w:r>
      <w:hyperlink r:id="rId22" w:tooltip="Parisi" w:history="1">
        <w:r w:rsidR="00862290" w:rsidRPr="00F40ADF">
          <w:rPr>
            <w:rStyle w:val="Collegamentoipertestuale"/>
            <w:rFonts w:ascii="Bookman Old Style" w:hAnsi="Bookman Old Style"/>
            <w:color w:val="000000" w:themeColor="text1"/>
            <w:sz w:val="18"/>
            <w:szCs w:val="18"/>
          </w:rPr>
          <w:t>Parisi</w:t>
        </w:r>
      </w:hyperlink>
      <w:r w:rsidR="00862290" w:rsidRPr="00F40ADF">
        <w:rPr>
          <w:rFonts w:ascii="Bookman Old Style" w:hAnsi="Bookman Old Style"/>
          <w:color w:val="000000" w:themeColor="text1"/>
          <w:sz w:val="18"/>
          <w:szCs w:val="18"/>
        </w:rPr>
        <w:t xml:space="preserve"> ed a </w:t>
      </w:r>
      <w:hyperlink r:id="rId23" w:tooltip="Elvezi" w:history="1">
        <w:proofErr w:type="spellStart"/>
        <w:r w:rsidR="00862290" w:rsidRPr="00F40ADF">
          <w:rPr>
            <w:rStyle w:val="Collegamentoipertestuale"/>
            <w:rFonts w:ascii="Bookman Old Style" w:hAnsi="Bookman Old Style"/>
            <w:color w:val="000000" w:themeColor="text1"/>
            <w:sz w:val="18"/>
            <w:szCs w:val="18"/>
          </w:rPr>
          <w:t>Elvezi</w:t>
        </w:r>
        <w:proofErr w:type="spellEnd"/>
      </w:hyperlink>
      <w:r w:rsidR="00862290" w:rsidRPr="00F40ADF">
        <w:rPr>
          <w:rFonts w:ascii="Bookman Old Style" w:hAnsi="Bookman Old Style"/>
          <w:color w:val="000000" w:themeColor="text1"/>
          <w:sz w:val="18"/>
          <w:szCs w:val="18"/>
        </w:rPr>
        <w:t xml:space="preserve">; ai </w:t>
      </w:r>
      <w:hyperlink r:id="rId24" w:tooltip="Suessoni" w:history="1">
        <w:proofErr w:type="spellStart"/>
        <w:r w:rsidR="00862290" w:rsidRPr="00F40ADF">
          <w:rPr>
            <w:rStyle w:val="Collegamentoipertestuale"/>
            <w:rFonts w:ascii="Bookman Old Style" w:hAnsi="Bookman Old Style"/>
            <w:color w:val="000000" w:themeColor="text1"/>
            <w:sz w:val="18"/>
            <w:szCs w:val="18"/>
          </w:rPr>
          <w:t>Suessoni</w:t>
        </w:r>
        <w:proofErr w:type="spellEnd"/>
      </w:hyperlink>
      <w:r w:rsidR="00862290" w:rsidRPr="00F40ADF">
        <w:rPr>
          <w:rFonts w:ascii="Bookman Old Style" w:hAnsi="Bookman Old Style"/>
          <w:color w:val="000000" w:themeColor="text1"/>
          <w:sz w:val="18"/>
          <w:szCs w:val="18"/>
        </w:rPr>
        <w:t xml:space="preserve">, </w:t>
      </w:r>
      <w:hyperlink r:id="rId25" w:tooltip="Ambiani" w:history="1">
        <w:proofErr w:type="spellStart"/>
        <w:r w:rsidR="00862290" w:rsidRPr="00F40ADF">
          <w:rPr>
            <w:rStyle w:val="Collegamentoipertestuale"/>
            <w:rFonts w:ascii="Bookman Old Style" w:hAnsi="Bookman Old Style"/>
            <w:color w:val="000000" w:themeColor="text1"/>
            <w:sz w:val="18"/>
            <w:szCs w:val="18"/>
          </w:rPr>
          <w:t>Ambiani</w:t>
        </w:r>
        <w:proofErr w:type="spellEnd"/>
      </w:hyperlink>
      <w:r w:rsidR="00862290" w:rsidRPr="00F40ADF">
        <w:rPr>
          <w:rFonts w:ascii="Bookman Old Style" w:hAnsi="Bookman Old Style"/>
          <w:color w:val="000000" w:themeColor="text1"/>
          <w:sz w:val="18"/>
          <w:szCs w:val="18"/>
        </w:rPr>
        <w:t xml:space="preserve">, </w:t>
      </w:r>
      <w:hyperlink r:id="rId26" w:tooltip="Mediomatrici" w:history="1">
        <w:proofErr w:type="spellStart"/>
        <w:r w:rsidR="00862290" w:rsidRPr="00F40ADF">
          <w:rPr>
            <w:rStyle w:val="Collegamentoipertestuale"/>
            <w:rFonts w:ascii="Bookman Old Style" w:hAnsi="Bookman Old Style"/>
            <w:color w:val="000000" w:themeColor="text1"/>
            <w:sz w:val="18"/>
            <w:szCs w:val="18"/>
          </w:rPr>
          <w:t>Mediomatrici</w:t>
        </w:r>
        <w:proofErr w:type="spellEnd"/>
      </w:hyperlink>
      <w:r w:rsidR="00862290" w:rsidRPr="00F40ADF">
        <w:rPr>
          <w:rFonts w:ascii="Bookman Old Style" w:hAnsi="Bookman Old Style"/>
          <w:color w:val="000000" w:themeColor="text1"/>
          <w:sz w:val="18"/>
          <w:szCs w:val="18"/>
        </w:rPr>
        <w:t xml:space="preserve">, </w:t>
      </w:r>
      <w:hyperlink r:id="rId27" w:tooltip="Petrocori" w:history="1">
        <w:proofErr w:type="spellStart"/>
        <w:r w:rsidR="00862290" w:rsidRPr="00F40ADF">
          <w:rPr>
            <w:rStyle w:val="Collegamentoipertestuale"/>
            <w:rFonts w:ascii="Bookman Old Style" w:hAnsi="Bookman Old Style"/>
            <w:color w:val="000000" w:themeColor="text1"/>
            <w:sz w:val="18"/>
            <w:szCs w:val="18"/>
          </w:rPr>
          <w:t>Petrocori</w:t>
        </w:r>
        <w:proofErr w:type="spellEnd"/>
      </w:hyperlink>
      <w:r w:rsidR="00862290" w:rsidRPr="00F40ADF">
        <w:rPr>
          <w:rFonts w:ascii="Bookman Old Style" w:hAnsi="Bookman Old Style"/>
          <w:color w:val="000000" w:themeColor="text1"/>
          <w:sz w:val="18"/>
          <w:szCs w:val="18"/>
        </w:rPr>
        <w:t xml:space="preserve">, </w:t>
      </w:r>
      <w:hyperlink r:id="rId28" w:tooltip="Nervi (popolo)" w:history="1">
        <w:r w:rsidR="00862290" w:rsidRPr="00F40ADF">
          <w:rPr>
            <w:rStyle w:val="Collegamentoipertestuale"/>
            <w:rFonts w:ascii="Bookman Old Style" w:hAnsi="Bookman Old Style"/>
            <w:color w:val="000000" w:themeColor="text1"/>
            <w:sz w:val="18"/>
            <w:szCs w:val="18"/>
          </w:rPr>
          <w:t>Nervi</w:t>
        </w:r>
      </w:hyperlink>
      <w:r w:rsidR="00862290" w:rsidRPr="00F40ADF">
        <w:rPr>
          <w:rFonts w:ascii="Bookman Old Style" w:hAnsi="Bookman Old Style"/>
          <w:color w:val="000000" w:themeColor="text1"/>
          <w:sz w:val="18"/>
          <w:szCs w:val="18"/>
        </w:rPr>
        <w:t xml:space="preserve">, </w:t>
      </w:r>
      <w:hyperlink r:id="rId29" w:tooltip="Morini (popolo)" w:history="1">
        <w:proofErr w:type="spellStart"/>
        <w:r w:rsidR="00862290" w:rsidRPr="00F40ADF">
          <w:rPr>
            <w:rStyle w:val="Collegamentoipertestuale"/>
            <w:rFonts w:ascii="Bookman Old Style" w:hAnsi="Bookman Old Style"/>
            <w:color w:val="000000" w:themeColor="text1"/>
            <w:sz w:val="18"/>
            <w:szCs w:val="18"/>
          </w:rPr>
          <w:t>Morini</w:t>
        </w:r>
        <w:proofErr w:type="spellEnd"/>
      </w:hyperlink>
      <w:r w:rsidR="00862290" w:rsidRPr="00F40ADF">
        <w:rPr>
          <w:rFonts w:ascii="Bookman Old Style" w:hAnsi="Bookman Old Style"/>
          <w:color w:val="000000" w:themeColor="text1"/>
          <w:sz w:val="18"/>
          <w:szCs w:val="18"/>
        </w:rPr>
        <w:t xml:space="preserve">, </w:t>
      </w:r>
      <w:hyperlink r:id="rId30" w:tooltip="Nitiobrogi" w:history="1">
        <w:proofErr w:type="spellStart"/>
        <w:r w:rsidR="00862290" w:rsidRPr="00F40ADF">
          <w:rPr>
            <w:rStyle w:val="Collegamentoipertestuale"/>
            <w:rFonts w:ascii="Bookman Old Style" w:hAnsi="Bookman Old Style"/>
            <w:color w:val="000000" w:themeColor="text1"/>
            <w:sz w:val="18"/>
            <w:szCs w:val="18"/>
          </w:rPr>
          <w:t>Nitiobrogi</w:t>
        </w:r>
        <w:proofErr w:type="spellEnd"/>
      </w:hyperlink>
      <w:r w:rsidR="00862290" w:rsidRPr="00F40ADF">
        <w:rPr>
          <w:rFonts w:ascii="Bookman Old Style" w:hAnsi="Bookman Old Style"/>
          <w:color w:val="000000" w:themeColor="text1"/>
          <w:sz w:val="18"/>
          <w:szCs w:val="18"/>
        </w:rPr>
        <w:t xml:space="preserve"> ed agli </w:t>
      </w:r>
      <w:hyperlink r:id="rId31" w:tooltip="Aulerci" w:history="1">
        <w:proofErr w:type="spellStart"/>
        <w:r w:rsidR="00862290" w:rsidRPr="00F40ADF">
          <w:rPr>
            <w:rStyle w:val="Collegamentoipertestuale"/>
            <w:rFonts w:ascii="Bookman Old Style" w:hAnsi="Bookman Old Style"/>
            <w:color w:val="000000" w:themeColor="text1"/>
            <w:sz w:val="18"/>
            <w:szCs w:val="18"/>
          </w:rPr>
          <w:t>Aulerci</w:t>
        </w:r>
        <w:proofErr w:type="spellEnd"/>
        <w:r w:rsidR="00862290" w:rsidRPr="00F40ADF">
          <w:rPr>
            <w:rStyle w:val="Collegamentoipertestuale"/>
            <w:rFonts w:ascii="Bookman Old Style" w:hAnsi="Bookman Old Style"/>
            <w:color w:val="000000" w:themeColor="text1"/>
            <w:sz w:val="18"/>
            <w:szCs w:val="18"/>
          </w:rPr>
          <w:t xml:space="preserve"> </w:t>
        </w:r>
        <w:proofErr w:type="spellStart"/>
        <w:r w:rsidR="00862290" w:rsidRPr="00F40ADF">
          <w:rPr>
            <w:rStyle w:val="Collegamentoipertestuale"/>
            <w:rFonts w:ascii="Bookman Old Style" w:hAnsi="Bookman Old Style"/>
            <w:color w:val="000000" w:themeColor="text1"/>
            <w:sz w:val="18"/>
            <w:szCs w:val="18"/>
          </w:rPr>
          <w:t>Cenomani</w:t>
        </w:r>
        <w:proofErr w:type="spellEnd"/>
      </w:hyperlink>
      <w:r w:rsidR="00862290" w:rsidRPr="00F40ADF">
        <w:rPr>
          <w:rFonts w:ascii="Bookman Old Style" w:hAnsi="Bookman Old Style"/>
          <w:color w:val="000000" w:themeColor="text1"/>
          <w:sz w:val="18"/>
          <w:szCs w:val="18"/>
        </w:rPr>
        <w:t xml:space="preserve">, cinquemila ciascuno; agli </w:t>
      </w:r>
      <w:hyperlink r:id="rId32" w:tooltip="Atrebati" w:history="1">
        <w:proofErr w:type="spellStart"/>
        <w:r w:rsidR="00862290" w:rsidRPr="00F40ADF">
          <w:rPr>
            <w:rStyle w:val="Collegamentoipertestuale"/>
            <w:rFonts w:ascii="Bookman Old Style" w:hAnsi="Bookman Old Style"/>
            <w:color w:val="000000" w:themeColor="text1"/>
            <w:sz w:val="18"/>
            <w:szCs w:val="18"/>
          </w:rPr>
          <w:t>Atrebati</w:t>
        </w:r>
        <w:proofErr w:type="spellEnd"/>
      </w:hyperlink>
      <w:r w:rsidR="00862290" w:rsidRPr="00F40ADF">
        <w:rPr>
          <w:rFonts w:ascii="Bookman Old Style" w:hAnsi="Bookman Old Style"/>
          <w:color w:val="000000" w:themeColor="text1"/>
          <w:sz w:val="18"/>
          <w:szCs w:val="18"/>
        </w:rPr>
        <w:t xml:space="preserve"> quattromila; ai </w:t>
      </w:r>
      <w:hyperlink r:id="rId33" w:tooltip="Veliocassi" w:history="1">
        <w:proofErr w:type="spellStart"/>
        <w:r w:rsidR="00862290" w:rsidRPr="00F40ADF">
          <w:rPr>
            <w:rStyle w:val="Collegamentoipertestuale"/>
            <w:rFonts w:ascii="Bookman Old Style" w:hAnsi="Bookman Old Style"/>
            <w:color w:val="000000" w:themeColor="text1"/>
            <w:sz w:val="18"/>
            <w:szCs w:val="18"/>
          </w:rPr>
          <w:t>Veliocassi</w:t>
        </w:r>
        <w:proofErr w:type="spellEnd"/>
      </w:hyperlink>
      <w:r w:rsidR="00862290" w:rsidRPr="00F40ADF">
        <w:rPr>
          <w:rFonts w:ascii="Bookman Old Style" w:hAnsi="Bookman Old Style"/>
          <w:color w:val="000000" w:themeColor="text1"/>
          <w:sz w:val="18"/>
          <w:szCs w:val="18"/>
        </w:rPr>
        <w:t xml:space="preserve">, </w:t>
      </w:r>
      <w:hyperlink r:id="rId34" w:tooltip="Viromandui" w:history="1">
        <w:proofErr w:type="spellStart"/>
        <w:r w:rsidR="00862290" w:rsidRPr="00F40ADF">
          <w:rPr>
            <w:rStyle w:val="Collegamentoipertestuale"/>
            <w:rFonts w:ascii="Bookman Old Style" w:hAnsi="Bookman Old Style"/>
            <w:color w:val="000000" w:themeColor="text1"/>
            <w:sz w:val="18"/>
            <w:szCs w:val="18"/>
          </w:rPr>
          <w:t>Viromandui</w:t>
        </w:r>
        <w:proofErr w:type="spellEnd"/>
      </w:hyperlink>
      <w:r w:rsidR="00862290" w:rsidRPr="00F40ADF">
        <w:rPr>
          <w:rFonts w:ascii="Bookman Old Style" w:hAnsi="Bookman Old Style"/>
          <w:color w:val="000000" w:themeColor="text1"/>
          <w:sz w:val="18"/>
          <w:szCs w:val="18"/>
        </w:rPr>
        <w:t xml:space="preserve">, </w:t>
      </w:r>
      <w:hyperlink r:id="rId35" w:tooltip="Andi" w:history="1">
        <w:proofErr w:type="spellStart"/>
        <w:r w:rsidR="00862290" w:rsidRPr="00F40ADF">
          <w:rPr>
            <w:rStyle w:val="Collegamentoipertestuale"/>
            <w:rFonts w:ascii="Bookman Old Style" w:hAnsi="Bookman Old Style"/>
            <w:color w:val="000000" w:themeColor="text1"/>
            <w:sz w:val="18"/>
            <w:szCs w:val="18"/>
          </w:rPr>
          <w:t>Andi</w:t>
        </w:r>
        <w:proofErr w:type="spellEnd"/>
      </w:hyperlink>
      <w:r w:rsidR="00862290" w:rsidRPr="00F40ADF">
        <w:rPr>
          <w:rFonts w:ascii="Bookman Old Style" w:hAnsi="Bookman Old Style"/>
          <w:color w:val="000000" w:themeColor="text1"/>
          <w:sz w:val="18"/>
          <w:szCs w:val="18"/>
        </w:rPr>
        <w:t xml:space="preserve"> ed </w:t>
      </w:r>
      <w:hyperlink r:id="rId36" w:tooltip="Aulerci" w:history="1">
        <w:proofErr w:type="spellStart"/>
        <w:r w:rsidR="00862290" w:rsidRPr="00F40ADF">
          <w:rPr>
            <w:rStyle w:val="Collegamentoipertestuale"/>
            <w:rFonts w:ascii="Bookman Old Style" w:hAnsi="Bookman Old Style"/>
            <w:color w:val="000000" w:themeColor="text1"/>
            <w:sz w:val="18"/>
            <w:szCs w:val="18"/>
          </w:rPr>
          <w:t>Aulerci</w:t>
        </w:r>
        <w:proofErr w:type="spellEnd"/>
        <w:r w:rsidR="00862290" w:rsidRPr="00F40ADF">
          <w:rPr>
            <w:rStyle w:val="Collegamentoipertestuale"/>
            <w:rFonts w:ascii="Bookman Old Style" w:hAnsi="Bookman Old Style"/>
            <w:color w:val="000000" w:themeColor="text1"/>
            <w:sz w:val="18"/>
            <w:szCs w:val="18"/>
          </w:rPr>
          <w:t xml:space="preserve"> </w:t>
        </w:r>
        <w:proofErr w:type="spellStart"/>
        <w:r w:rsidR="00862290" w:rsidRPr="00F40ADF">
          <w:rPr>
            <w:rStyle w:val="Collegamentoipertestuale"/>
            <w:rFonts w:ascii="Bookman Old Style" w:hAnsi="Bookman Old Style"/>
            <w:color w:val="000000" w:themeColor="text1"/>
            <w:sz w:val="18"/>
            <w:szCs w:val="18"/>
          </w:rPr>
          <w:t>Eburovici</w:t>
        </w:r>
        <w:proofErr w:type="spellEnd"/>
      </w:hyperlink>
      <w:r w:rsidR="00862290" w:rsidRPr="00F40ADF">
        <w:rPr>
          <w:rFonts w:ascii="Bookman Old Style" w:hAnsi="Bookman Old Style"/>
          <w:color w:val="000000" w:themeColor="text1"/>
          <w:sz w:val="18"/>
          <w:szCs w:val="18"/>
        </w:rPr>
        <w:t xml:space="preserve"> tremila ciascuno; ai </w:t>
      </w:r>
      <w:hyperlink r:id="rId37" w:tooltip="Raurici" w:history="1">
        <w:proofErr w:type="spellStart"/>
        <w:r w:rsidR="00862290" w:rsidRPr="00F40ADF">
          <w:rPr>
            <w:rStyle w:val="Collegamentoipertestuale"/>
            <w:rFonts w:ascii="Bookman Old Style" w:hAnsi="Bookman Old Style"/>
            <w:color w:val="000000" w:themeColor="text1"/>
            <w:sz w:val="18"/>
            <w:szCs w:val="18"/>
          </w:rPr>
          <w:t>Raurici</w:t>
        </w:r>
        <w:proofErr w:type="spellEnd"/>
      </w:hyperlink>
      <w:r w:rsidR="00862290" w:rsidRPr="00F40ADF">
        <w:rPr>
          <w:rFonts w:ascii="Bookman Old Style" w:hAnsi="Bookman Old Style"/>
          <w:color w:val="000000" w:themeColor="text1"/>
          <w:sz w:val="18"/>
          <w:szCs w:val="18"/>
        </w:rPr>
        <w:t xml:space="preserve"> e </w:t>
      </w:r>
      <w:hyperlink r:id="rId38" w:tooltip="Boi" w:history="1">
        <w:proofErr w:type="spellStart"/>
        <w:r w:rsidR="00862290" w:rsidRPr="00F40ADF">
          <w:rPr>
            <w:rStyle w:val="Collegamentoipertestuale"/>
            <w:rFonts w:ascii="Bookman Old Style" w:hAnsi="Bookman Old Style"/>
            <w:color w:val="000000" w:themeColor="text1"/>
            <w:sz w:val="18"/>
            <w:szCs w:val="18"/>
          </w:rPr>
          <w:t>Boi</w:t>
        </w:r>
        <w:proofErr w:type="spellEnd"/>
      </w:hyperlink>
      <w:r w:rsidR="00862290" w:rsidRPr="00F40ADF">
        <w:rPr>
          <w:rFonts w:ascii="Bookman Old Style" w:hAnsi="Bookman Old Style"/>
          <w:color w:val="000000" w:themeColor="text1"/>
          <w:sz w:val="18"/>
          <w:szCs w:val="18"/>
        </w:rPr>
        <w:t xml:space="preserve"> duemila ciascuno; diecimila a tutti i popoli che si affacciano sull'</w:t>
      </w:r>
      <w:hyperlink r:id="rId39" w:tooltip="Oceano Atlantico" w:history="1">
        <w:r w:rsidR="00862290" w:rsidRPr="00F40ADF">
          <w:rPr>
            <w:rStyle w:val="Collegamentoipertestuale"/>
            <w:rFonts w:ascii="Bookman Old Style" w:hAnsi="Bookman Old Style"/>
            <w:color w:val="000000" w:themeColor="text1"/>
            <w:sz w:val="18"/>
            <w:szCs w:val="18"/>
          </w:rPr>
          <w:t>Oceano</w:t>
        </w:r>
      </w:hyperlink>
      <w:r w:rsidR="00862290" w:rsidRPr="00F40ADF">
        <w:rPr>
          <w:rFonts w:ascii="Bookman Old Style" w:hAnsi="Bookman Old Style"/>
          <w:color w:val="000000" w:themeColor="text1"/>
          <w:sz w:val="18"/>
          <w:szCs w:val="18"/>
        </w:rPr>
        <w:t xml:space="preserve"> e per consuetudine si chiamano genti </w:t>
      </w:r>
      <w:hyperlink r:id="rId40" w:tooltip="Armorica" w:history="1">
        <w:proofErr w:type="spellStart"/>
        <w:r w:rsidR="00862290" w:rsidRPr="00F40ADF">
          <w:rPr>
            <w:rStyle w:val="Collegamentoipertestuale"/>
            <w:rFonts w:ascii="Bookman Old Style" w:hAnsi="Bookman Old Style"/>
            <w:color w:val="000000" w:themeColor="text1"/>
            <w:sz w:val="18"/>
            <w:szCs w:val="18"/>
          </w:rPr>
          <w:t>aremoriche</w:t>
        </w:r>
        <w:proofErr w:type="spellEnd"/>
      </w:hyperlink>
      <w:r w:rsidR="00862290" w:rsidRPr="00F40ADF">
        <w:rPr>
          <w:rFonts w:ascii="Bookman Old Style" w:hAnsi="Bookman Old Style"/>
          <w:color w:val="000000" w:themeColor="text1"/>
          <w:sz w:val="18"/>
          <w:szCs w:val="18"/>
        </w:rPr>
        <w:t xml:space="preserve">, tra cui appartengono i </w:t>
      </w:r>
      <w:hyperlink r:id="rId41" w:tooltip="Coriosoliti" w:history="1">
        <w:proofErr w:type="spellStart"/>
        <w:r w:rsidR="00862290" w:rsidRPr="00F40ADF">
          <w:rPr>
            <w:rStyle w:val="Collegamentoipertestuale"/>
            <w:rFonts w:ascii="Bookman Old Style" w:hAnsi="Bookman Old Style"/>
            <w:color w:val="000000" w:themeColor="text1"/>
            <w:sz w:val="18"/>
            <w:szCs w:val="18"/>
          </w:rPr>
          <w:t>Coriosoliti</w:t>
        </w:r>
        <w:proofErr w:type="spellEnd"/>
      </w:hyperlink>
      <w:r w:rsidR="00862290" w:rsidRPr="00F40ADF">
        <w:rPr>
          <w:rFonts w:ascii="Bookman Old Style" w:hAnsi="Bookman Old Style"/>
          <w:color w:val="000000" w:themeColor="text1"/>
          <w:sz w:val="18"/>
          <w:szCs w:val="18"/>
        </w:rPr>
        <w:t xml:space="preserve">, i </w:t>
      </w:r>
      <w:hyperlink r:id="rId42" w:tooltip="Redoni" w:history="1">
        <w:proofErr w:type="spellStart"/>
        <w:r w:rsidR="00862290" w:rsidRPr="00F40ADF">
          <w:rPr>
            <w:rStyle w:val="Collegamentoipertestuale"/>
            <w:rFonts w:ascii="Bookman Old Style" w:hAnsi="Bookman Old Style"/>
            <w:color w:val="000000" w:themeColor="text1"/>
            <w:sz w:val="18"/>
            <w:szCs w:val="18"/>
          </w:rPr>
          <w:t>Redoni</w:t>
        </w:r>
        <w:proofErr w:type="spellEnd"/>
      </w:hyperlink>
      <w:r w:rsidR="00862290" w:rsidRPr="00F40ADF">
        <w:rPr>
          <w:rFonts w:ascii="Bookman Old Style" w:hAnsi="Bookman Old Style"/>
          <w:color w:val="000000" w:themeColor="text1"/>
          <w:sz w:val="18"/>
          <w:szCs w:val="18"/>
        </w:rPr>
        <w:t xml:space="preserve">, gli </w:t>
      </w:r>
      <w:hyperlink r:id="rId43" w:tooltip="Ambibari" w:history="1">
        <w:proofErr w:type="spellStart"/>
        <w:r w:rsidR="00862290" w:rsidRPr="00F40ADF">
          <w:rPr>
            <w:rStyle w:val="Collegamentoipertestuale"/>
            <w:rFonts w:ascii="Bookman Old Style" w:hAnsi="Bookman Old Style"/>
            <w:color w:val="000000" w:themeColor="text1"/>
            <w:sz w:val="18"/>
            <w:szCs w:val="18"/>
          </w:rPr>
          <w:t>Ambibari</w:t>
        </w:r>
        <w:proofErr w:type="spellEnd"/>
      </w:hyperlink>
      <w:r w:rsidR="00862290" w:rsidRPr="00F40ADF">
        <w:rPr>
          <w:rFonts w:ascii="Bookman Old Style" w:hAnsi="Bookman Old Style"/>
          <w:color w:val="000000" w:themeColor="text1"/>
          <w:sz w:val="18"/>
          <w:szCs w:val="18"/>
        </w:rPr>
        <w:t xml:space="preserve">, i </w:t>
      </w:r>
      <w:hyperlink r:id="rId44" w:tooltip="Caleti" w:history="1">
        <w:proofErr w:type="spellStart"/>
        <w:r w:rsidR="00862290" w:rsidRPr="00F40ADF">
          <w:rPr>
            <w:rStyle w:val="Collegamentoipertestuale"/>
            <w:rFonts w:ascii="Bookman Old Style" w:hAnsi="Bookman Old Style"/>
            <w:color w:val="000000" w:themeColor="text1"/>
            <w:sz w:val="18"/>
            <w:szCs w:val="18"/>
          </w:rPr>
          <w:t>Caleti</w:t>
        </w:r>
        <w:proofErr w:type="spellEnd"/>
      </w:hyperlink>
      <w:r w:rsidR="00862290" w:rsidRPr="00F40ADF">
        <w:rPr>
          <w:rFonts w:ascii="Bookman Old Style" w:hAnsi="Bookman Old Style"/>
          <w:color w:val="000000" w:themeColor="text1"/>
          <w:sz w:val="18"/>
          <w:szCs w:val="18"/>
        </w:rPr>
        <w:t xml:space="preserve">, gli </w:t>
      </w:r>
      <w:hyperlink r:id="rId45" w:tooltip="Osismi" w:history="1">
        <w:proofErr w:type="spellStart"/>
        <w:r w:rsidR="00862290" w:rsidRPr="00F40ADF">
          <w:rPr>
            <w:rStyle w:val="Collegamentoipertestuale"/>
            <w:rFonts w:ascii="Bookman Old Style" w:hAnsi="Bookman Old Style"/>
            <w:color w:val="000000" w:themeColor="text1"/>
            <w:sz w:val="18"/>
            <w:szCs w:val="18"/>
          </w:rPr>
          <w:t>Osismi</w:t>
        </w:r>
        <w:proofErr w:type="spellEnd"/>
      </w:hyperlink>
      <w:r w:rsidR="00862290" w:rsidRPr="00F40ADF">
        <w:rPr>
          <w:rFonts w:ascii="Bookman Old Style" w:hAnsi="Bookman Old Style"/>
          <w:color w:val="000000" w:themeColor="text1"/>
          <w:sz w:val="18"/>
          <w:szCs w:val="18"/>
        </w:rPr>
        <w:t xml:space="preserve">, i </w:t>
      </w:r>
      <w:hyperlink r:id="rId46" w:tooltip="Veneti (Celti)" w:history="1">
        <w:r w:rsidR="00862290" w:rsidRPr="00F40ADF">
          <w:rPr>
            <w:rStyle w:val="Collegamentoipertestuale"/>
            <w:rFonts w:ascii="Bookman Old Style" w:hAnsi="Bookman Old Style"/>
            <w:color w:val="000000" w:themeColor="text1"/>
            <w:sz w:val="18"/>
            <w:szCs w:val="18"/>
          </w:rPr>
          <w:t>Veneti</w:t>
        </w:r>
      </w:hyperlink>
      <w:r w:rsidR="00862290" w:rsidRPr="00F40ADF">
        <w:rPr>
          <w:rFonts w:ascii="Bookman Old Style" w:hAnsi="Bookman Old Style"/>
          <w:color w:val="000000" w:themeColor="text1"/>
          <w:sz w:val="18"/>
          <w:szCs w:val="18"/>
        </w:rPr>
        <w:t xml:space="preserve">, </w:t>
      </w:r>
      <w:hyperlink r:id="rId47" w:tooltip="Lessovi" w:history="1">
        <w:proofErr w:type="spellStart"/>
        <w:r w:rsidR="00862290" w:rsidRPr="00F40ADF">
          <w:rPr>
            <w:rStyle w:val="Collegamentoipertestuale"/>
            <w:rFonts w:ascii="Bookman Old Style" w:hAnsi="Bookman Old Style"/>
            <w:color w:val="000000" w:themeColor="text1"/>
            <w:sz w:val="18"/>
            <w:szCs w:val="18"/>
          </w:rPr>
          <w:t>Lessovi</w:t>
        </w:r>
        <w:proofErr w:type="spellEnd"/>
      </w:hyperlink>
      <w:r w:rsidR="00862290" w:rsidRPr="00F40ADF">
        <w:rPr>
          <w:rFonts w:ascii="Bookman Old Style" w:hAnsi="Bookman Old Style"/>
          <w:color w:val="000000" w:themeColor="text1"/>
          <w:sz w:val="18"/>
          <w:szCs w:val="18"/>
        </w:rPr>
        <w:t xml:space="preserve"> e gli </w:t>
      </w:r>
      <w:hyperlink r:id="rId48" w:tooltip="Unelli" w:history="1">
        <w:proofErr w:type="spellStart"/>
        <w:r w:rsidR="00862290" w:rsidRPr="00F40ADF">
          <w:rPr>
            <w:rStyle w:val="Collegamentoipertestuale"/>
            <w:rFonts w:ascii="Bookman Old Style" w:hAnsi="Bookman Old Style"/>
            <w:color w:val="000000" w:themeColor="text1"/>
            <w:sz w:val="18"/>
            <w:szCs w:val="18"/>
          </w:rPr>
          <w:t>Unelli</w:t>
        </w:r>
        <w:proofErr w:type="spellEnd"/>
      </w:hyperlink>
      <w:r w:rsidR="00862290" w:rsidRPr="00F40ADF">
        <w:rPr>
          <w:rFonts w:ascii="Bookman Old Style" w:hAnsi="Bookman Old Style"/>
          <w:sz w:val="18"/>
          <w:szCs w:val="18"/>
        </w:rPr>
        <w:t xml:space="preserve"> di combattere con loro )</w:t>
      </w:r>
      <w:r w:rsidRPr="00F40ADF">
        <w:rPr>
          <w:rFonts w:ascii="Bookman Old Style" w:hAnsi="Bookman Old Style"/>
          <w:sz w:val="18"/>
          <w:szCs w:val="18"/>
        </w:rPr>
        <w:t>e si era arenato in una condizione strategica molto elevata , a cui Cesare non sarebbe riuscito a</w:t>
      </w:r>
      <w:r>
        <w:rPr>
          <w:rFonts w:ascii="Bookman Old Style" w:hAnsi="Bookman Old Style"/>
          <w:sz w:val="18"/>
          <w:szCs w:val="18"/>
        </w:rPr>
        <w:t xml:space="preserve"> soccombere. In effetti era vero, </w:t>
      </w:r>
      <w:proofErr w:type="spellStart"/>
      <w:r>
        <w:rPr>
          <w:rFonts w:ascii="Bookman Old Style" w:hAnsi="Bookman Old Style"/>
          <w:sz w:val="18"/>
          <w:szCs w:val="18"/>
        </w:rPr>
        <w:t>Vercingetorice</w:t>
      </w:r>
      <w:proofErr w:type="spellEnd"/>
      <w:r>
        <w:rPr>
          <w:rFonts w:ascii="Bookman Old Style" w:hAnsi="Bookman Old Style"/>
          <w:sz w:val="18"/>
          <w:szCs w:val="18"/>
        </w:rPr>
        <w:t xml:space="preserve"> era ora re di tutte le tribù germaniche, compresi i Galli, che avevano tradito Roma pochi giorni fa mettendo scompiglio tra le originarie legioni. La</w:t>
      </w:r>
      <w:r w:rsidR="00862290">
        <w:rPr>
          <w:rFonts w:ascii="Bookman Old Style" w:hAnsi="Bookman Old Style"/>
          <w:sz w:val="18"/>
          <w:szCs w:val="18"/>
        </w:rPr>
        <w:t xml:space="preserve"> perdita di molti squadroni di G</w:t>
      </w:r>
      <w:r>
        <w:rPr>
          <w:rFonts w:ascii="Bookman Old Style" w:hAnsi="Bookman Old Style"/>
          <w:sz w:val="18"/>
          <w:szCs w:val="18"/>
        </w:rPr>
        <w:t xml:space="preserve">alli a cavallo e fanti aveva praticamente dimezzato le potenze romane, anche perché dopo quell’episodio nessuno si </w:t>
      </w:r>
      <w:r>
        <w:rPr>
          <w:rFonts w:ascii="Bookman Old Style" w:hAnsi="Bookman Old Style"/>
          <w:sz w:val="18"/>
          <w:szCs w:val="18"/>
        </w:rPr>
        <w:lastRenderedPageBreak/>
        <w:t xml:space="preserve">fidava più delle tribù germaniche che erano state arruolate dopo </w:t>
      </w:r>
      <w:r w:rsidR="00862290">
        <w:rPr>
          <w:rFonts w:ascii="Bookman Old Style" w:hAnsi="Bookman Old Style"/>
          <w:sz w:val="18"/>
          <w:szCs w:val="18"/>
        </w:rPr>
        <w:t xml:space="preserve">la sconfitta di Alsazia. Ad </w:t>
      </w:r>
      <w:proofErr w:type="spellStart"/>
      <w:r w:rsidR="00862290">
        <w:rPr>
          <w:rFonts w:ascii="Bookman Old Style" w:hAnsi="Bookman Old Style"/>
          <w:sz w:val="18"/>
          <w:szCs w:val="18"/>
        </w:rPr>
        <w:t>Ales</w:t>
      </w:r>
      <w:r>
        <w:rPr>
          <w:rFonts w:ascii="Bookman Old Style" w:hAnsi="Bookman Old Style"/>
          <w:sz w:val="18"/>
          <w:szCs w:val="18"/>
        </w:rPr>
        <w:t>ia</w:t>
      </w:r>
      <w:proofErr w:type="spellEnd"/>
      <w:r>
        <w:rPr>
          <w:rFonts w:ascii="Bookman Old Style" w:hAnsi="Bookman Old Style"/>
          <w:sz w:val="18"/>
          <w:szCs w:val="18"/>
        </w:rPr>
        <w:t xml:space="preserve"> </w:t>
      </w:r>
      <w:proofErr w:type="spellStart"/>
      <w:r>
        <w:rPr>
          <w:rFonts w:ascii="Bookman Old Style" w:hAnsi="Bookman Old Style"/>
          <w:sz w:val="18"/>
          <w:szCs w:val="18"/>
        </w:rPr>
        <w:t>Vercingetorige</w:t>
      </w:r>
      <w:proofErr w:type="spellEnd"/>
      <w:r>
        <w:rPr>
          <w:rFonts w:ascii="Bookman Old Style" w:hAnsi="Bookman Old Style"/>
          <w:sz w:val="18"/>
          <w:szCs w:val="18"/>
        </w:rPr>
        <w:t xml:space="preserve"> aveva riunito le tribù in una città-fortezza e il terreno collinare e pieno di fitti e pericolosi boschi non era proprio un luogo sicuro per costruire una fortezza da parte di Cesare. Fino a quel tempo Tito </w:t>
      </w:r>
      <w:proofErr w:type="spellStart"/>
      <w:r>
        <w:rPr>
          <w:rFonts w:ascii="Bookman Old Style" w:hAnsi="Bookman Old Style"/>
          <w:sz w:val="18"/>
          <w:szCs w:val="18"/>
        </w:rPr>
        <w:t>Labieno</w:t>
      </w:r>
      <w:proofErr w:type="spellEnd"/>
      <w:r>
        <w:rPr>
          <w:rFonts w:ascii="Bookman Old Style" w:hAnsi="Bookman Old Style"/>
          <w:sz w:val="18"/>
          <w:szCs w:val="18"/>
        </w:rPr>
        <w:t xml:space="preserve"> si era ben occupato di qu</w:t>
      </w:r>
      <w:r w:rsidR="00862290">
        <w:rPr>
          <w:rFonts w:ascii="Bookman Old Style" w:hAnsi="Bookman Old Style"/>
          <w:sz w:val="18"/>
          <w:szCs w:val="18"/>
        </w:rPr>
        <w:t>e</w:t>
      </w:r>
      <w:r>
        <w:rPr>
          <w:rFonts w:ascii="Bookman Old Style" w:hAnsi="Bookman Old Style"/>
          <w:sz w:val="18"/>
          <w:szCs w:val="18"/>
        </w:rPr>
        <w:t>i posti senza lasciandosi sfuggire una mosca dalle mani e conquistando grandissima fama tra le legioni , sino a</w:t>
      </w:r>
      <w:r w:rsidR="00862290">
        <w:rPr>
          <w:rFonts w:ascii="Bookman Old Style" w:hAnsi="Bookman Old Style"/>
          <w:sz w:val="18"/>
          <w:szCs w:val="18"/>
        </w:rPr>
        <w:t xml:space="preserve"> quando i Galli non si erano ribellati facendo strage nel campo e scappando verso </w:t>
      </w:r>
      <w:proofErr w:type="spellStart"/>
      <w:r w:rsidR="00862290">
        <w:rPr>
          <w:rFonts w:ascii="Bookman Old Style" w:hAnsi="Bookman Old Style"/>
          <w:sz w:val="18"/>
          <w:szCs w:val="18"/>
        </w:rPr>
        <w:t>Alesia</w:t>
      </w:r>
      <w:proofErr w:type="spellEnd"/>
      <w:r w:rsidR="00862290">
        <w:rPr>
          <w:rFonts w:ascii="Bookman Old Style" w:hAnsi="Bookman Old Style"/>
          <w:sz w:val="18"/>
          <w:szCs w:val="18"/>
        </w:rPr>
        <w:t xml:space="preserve">. Ora al campo erano rimaste solo la </w:t>
      </w:r>
      <w:proofErr w:type="spellStart"/>
      <w:r w:rsidR="00862290">
        <w:rPr>
          <w:rFonts w:ascii="Bookman Old Style" w:hAnsi="Bookman Old Style"/>
          <w:sz w:val="18"/>
          <w:szCs w:val="18"/>
        </w:rPr>
        <w:t>VI</w:t>
      </w:r>
      <w:proofErr w:type="spellEnd"/>
      <w:r w:rsidR="00862290">
        <w:rPr>
          <w:rFonts w:ascii="Bookman Old Style" w:hAnsi="Bookman Old Style"/>
          <w:sz w:val="18"/>
          <w:szCs w:val="18"/>
        </w:rPr>
        <w:t xml:space="preserve">, la XV, la I ,la IX e </w:t>
      </w:r>
      <w:r w:rsidR="008A0838">
        <w:rPr>
          <w:rFonts w:ascii="Bookman Old Style" w:hAnsi="Bookman Old Style"/>
          <w:sz w:val="18"/>
          <w:szCs w:val="18"/>
        </w:rPr>
        <w:t xml:space="preserve">la VII , di tutte le undici, rimanevano </w:t>
      </w:r>
      <w:r w:rsidR="00862290">
        <w:rPr>
          <w:rFonts w:ascii="Bookman Old Style" w:hAnsi="Bookman Old Style"/>
          <w:sz w:val="18"/>
          <w:szCs w:val="18"/>
        </w:rPr>
        <w:t>la VII , X , XI , XII , XIII e la XIV.</w:t>
      </w:r>
      <w:r w:rsidR="008A0838">
        <w:rPr>
          <w:rFonts w:ascii="Bookman Old Style" w:hAnsi="Bookman Old Style"/>
          <w:sz w:val="18"/>
          <w:szCs w:val="18"/>
        </w:rPr>
        <w:t xml:space="preserve"> Quinto aveva dato dimostrazione di grande forza e rigidità , molti che durante la marcia si erano buttati a terra sfiniti erano rimasti indietro, persi nelle varie regioni che sembravano infinite di Roma. Quinto aveva fatto molte amicizie : Marco Antonio, un tipo sveglio e ambizioso, un carattere socievole e allo stesso tempo molto coraggioso, furbo e forte , tant’è che in quanto membro della famiglia di Cesare aveva partecipato a molte altre campagne prima di questa; </w:t>
      </w:r>
      <w:proofErr w:type="spellStart"/>
      <w:r w:rsidR="008A0838">
        <w:rPr>
          <w:rFonts w:ascii="Bookman Old Style" w:hAnsi="Bookman Old Style"/>
          <w:sz w:val="18"/>
          <w:szCs w:val="18"/>
        </w:rPr>
        <w:t>Scilione</w:t>
      </w:r>
      <w:proofErr w:type="spellEnd"/>
      <w:r w:rsidR="008A0838">
        <w:rPr>
          <w:rFonts w:ascii="Bookman Old Style" w:hAnsi="Bookman Old Style"/>
          <w:sz w:val="18"/>
          <w:szCs w:val="18"/>
        </w:rPr>
        <w:t xml:space="preserve"> </w:t>
      </w:r>
      <w:r w:rsidR="002475CE">
        <w:rPr>
          <w:rFonts w:ascii="Bookman Old Style" w:hAnsi="Bookman Old Style"/>
          <w:sz w:val="18"/>
          <w:szCs w:val="18"/>
        </w:rPr>
        <w:t xml:space="preserve">detto il “giovane “ per la sua faccia poco segnata dal tempo e </w:t>
      </w:r>
      <w:proofErr w:type="spellStart"/>
      <w:r w:rsidR="002475CE">
        <w:rPr>
          <w:rFonts w:ascii="Bookman Old Style" w:hAnsi="Bookman Old Style"/>
          <w:sz w:val="18"/>
          <w:szCs w:val="18"/>
        </w:rPr>
        <w:t>altri…</w:t>
      </w:r>
      <w:proofErr w:type="spellEnd"/>
    </w:p>
    <w:p w:rsidR="009C2AC1" w:rsidRDefault="0001385F" w:rsidP="004063C9">
      <w:pPr>
        <w:rPr>
          <w:rFonts w:ascii="Bookman Old Style" w:hAnsi="Bookman Old Style"/>
          <w:sz w:val="18"/>
          <w:szCs w:val="18"/>
        </w:rPr>
      </w:pPr>
      <w:r>
        <w:rPr>
          <w:rFonts w:ascii="Bookman Old Style" w:hAnsi="Bookman Old Style"/>
          <w:sz w:val="18"/>
          <w:szCs w:val="18"/>
        </w:rPr>
        <w:t xml:space="preserve">Cesare aveva dato il permesso di usufruire delle case e delle risorse di </w:t>
      </w:r>
      <w:proofErr w:type="spellStart"/>
      <w:r>
        <w:rPr>
          <w:rFonts w:ascii="Bookman Old Style" w:hAnsi="Bookman Old Style"/>
          <w:sz w:val="18"/>
          <w:szCs w:val="18"/>
        </w:rPr>
        <w:t>Mediulanum</w:t>
      </w:r>
      <w:proofErr w:type="spellEnd"/>
      <w:r>
        <w:rPr>
          <w:rFonts w:ascii="Bookman Old Style" w:hAnsi="Bookman Old Style"/>
          <w:sz w:val="18"/>
          <w:szCs w:val="18"/>
        </w:rPr>
        <w:t xml:space="preserve"> con moderazione. Quinto si diresse verso il centro pensando a un bel palazzo enorme e una bella donna con cui riposare e fare l’amore. Ma dopo essersi fatto strada tra le montagne di legionari aveva visto altro: le case erano con tetti di paglia ed erano di legno, come se il villaggio fosse solo una fattoria. Mentre girava tra i cunicoli ritrovò l’amico </w:t>
      </w:r>
      <w:proofErr w:type="spellStart"/>
      <w:r>
        <w:rPr>
          <w:rFonts w:ascii="Bookman Old Style" w:hAnsi="Bookman Old Style"/>
          <w:sz w:val="18"/>
          <w:szCs w:val="18"/>
        </w:rPr>
        <w:t>Labieno</w:t>
      </w:r>
      <w:proofErr w:type="spellEnd"/>
      <w:r>
        <w:rPr>
          <w:rFonts w:ascii="Bookman Old Style" w:hAnsi="Bookman Old Style"/>
          <w:sz w:val="18"/>
          <w:szCs w:val="18"/>
        </w:rPr>
        <w:t xml:space="preserve"> che con un sorriso disse “ Sono più che sicuro che i legionari non ci hanno messo un minuto per prendere questa fattoria disabitata” , Quinto rimandò un sorriso divertito  all’amico amante degli scherzi tra compagni e delle lunghe chiacchierate. Aspettò di trovarsi l’amico accanto e continuò a camminare davanti a se. “Speriamo almeno in una doccia decente dentro una casa, sono sudato come un porco” disse sarcastico Quinto. Marco Antonio si frappose fra di loro “Se pensate di dormire con una donna</w:t>
      </w:r>
      <w:r w:rsidR="003C38C7">
        <w:rPr>
          <w:rFonts w:ascii="Bookman Old Style" w:hAnsi="Bookman Old Style"/>
          <w:sz w:val="18"/>
          <w:szCs w:val="18"/>
        </w:rPr>
        <w:t xml:space="preserve"> bellissima e farvi una doccia rilassante vi sbagliate di grosso , conoscendo Cesare sta già per dare l’ordine di suonare al </w:t>
      </w:r>
      <w:proofErr w:type="spellStart"/>
      <w:r w:rsidR="003C38C7">
        <w:rPr>
          <w:rFonts w:ascii="Bookman Old Style" w:hAnsi="Bookman Old Style"/>
          <w:sz w:val="18"/>
          <w:szCs w:val="18"/>
        </w:rPr>
        <w:t>Tubicer</w:t>
      </w:r>
      <w:proofErr w:type="spellEnd"/>
      <w:r w:rsidR="003C38C7">
        <w:rPr>
          <w:rFonts w:ascii="Bookman Old Style" w:hAnsi="Bookman Old Style"/>
          <w:sz w:val="18"/>
          <w:szCs w:val="18"/>
        </w:rPr>
        <w:t xml:space="preserve"> “ . Entrarono insieme nella prima casa che trovarono e trovarono solo una coppia di contadini che seduti al tavolo stavano chiacchierando animatamente . Non si spaventarono a vedere entrare i legionari nella loro modesta dimora , invece uno di loro si alzò e andò a prendere cinque piatti. I romani si accomodarono sulla sedia mentre gli venivano dati dei piatti di legno. Poi il contadino ripasso con le bistecche che non esitò a buttare nei piatti. </w:t>
      </w:r>
      <w:proofErr w:type="spellStart"/>
      <w:r w:rsidR="003C38C7">
        <w:rPr>
          <w:rFonts w:ascii="Bookman Old Style" w:hAnsi="Bookman Old Style"/>
          <w:sz w:val="18"/>
          <w:szCs w:val="18"/>
        </w:rPr>
        <w:t>Labieno</w:t>
      </w:r>
      <w:proofErr w:type="spellEnd"/>
      <w:r w:rsidR="003C38C7">
        <w:rPr>
          <w:rFonts w:ascii="Bookman Old Style" w:hAnsi="Bookman Old Style"/>
          <w:sz w:val="18"/>
          <w:szCs w:val="18"/>
        </w:rPr>
        <w:t xml:space="preserve"> guardò i contadini con aria di disprezzo , prese la bistecca con le mani e ne stacco grandi pezzi con la bocca. Il contadino guardò il romano e disse “ Siete più barbari voi romani che noi che veramente lo eravamo”. I visi stanchi dei romani lasciarono emergere un grosso sorriso di soddisfazione.</w:t>
      </w:r>
      <w:r w:rsidR="009C2AC1">
        <w:rPr>
          <w:rFonts w:ascii="Bookman Old Style" w:hAnsi="Bookman Old Style"/>
          <w:sz w:val="18"/>
          <w:szCs w:val="18"/>
        </w:rPr>
        <w:t xml:space="preserve"> Il primo a interrogare il contadino fu Quinto “ Come ti chiami contadino?” ,”Androgene  e lui </w:t>
      </w:r>
      <w:proofErr w:type="spellStart"/>
      <w:r w:rsidR="009C2AC1">
        <w:rPr>
          <w:rFonts w:ascii="Bookman Old Style" w:hAnsi="Bookman Old Style"/>
          <w:sz w:val="18"/>
          <w:szCs w:val="18"/>
        </w:rPr>
        <w:t>Pharoz</w:t>
      </w:r>
      <w:proofErr w:type="spellEnd"/>
      <w:r w:rsidR="009C2AC1">
        <w:rPr>
          <w:rFonts w:ascii="Bookman Old Style" w:hAnsi="Bookman Old Style"/>
          <w:sz w:val="18"/>
          <w:szCs w:val="18"/>
        </w:rPr>
        <w:t xml:space="preserve">“. “ Di quale paese siete originari?” , “Ovviamente di questo!”. </w:t>
      </w:r>
      <w:proofErr w:type="spellStart"/>
      <w:r w:rsidR="009C2AC1">
        <w:rPr>
          <w:rFonts w:ascii="Bookman Old Style" w:hAnsi="Bookman Old Style"/>
          <w:sz w:val="18"/>
          <w:szCs w:val="18"/>
        </w:rPr>
        <w:t>Labieno</w:t>
      </w:r>
      <w:proofErr w:type="spellEnd"/>
      <w:r w:rsidR="009C2AC1">
        <w:rPr>
          <w:rFonts w:ascii="Bookman Old Style" w:hAnsi="Bookman Old Style"/>
          <w:sz w:val="18"/>
          <w:szCs w:val="18"/>
        </w:rPr>
        <w:t xml:space="preserve"> ruttò sonoramente e i compagni non poterono non ridere. I romani avevano finito tutti e tre i pasti e ora bevevano da un boccale la birra del paese, molto dolce e particolarmente frizzante.</w:t>
      </w:r>
      <w:r w:rsidR="00644C1E">
        <w:rPr>
          <w:rFonts w:ascii="Bookman Old Style" w:hAnsi="Bookman Old Style"/>
          <w:sz w:val="18"/>
          <w:szCs w:val="18"/>
        </w:rPr>
        <w:t xml:space="preserve"> Si strofinarono il braccio sulla bocca per cacciare i residui e ringraziarono. Quinto disse “ Ti do ragione sul fatto che siamo più barbari di te in questo paese, perché se tu venissi nel nostro ci scambieremo totalmente i ruoli , il nostro paese non è Roma “ sentenziò il soldato , poi continuò ma è il campo in Germania. “ I tre brindarono si alzarono goffamente e aprirono la porta. I contadini , Androgene e </w:t>
      </w:r>
      <w:proofErr w:type="spellStart"/>
      <w:r w:rsidR="00644C1E">
        <w:rPr>
          <w:rFonts w:ascii="Bookman Old Style" w:hAnsi="Bookman Old Style"/>
          <w:sz w:val="18"/>
          <w:szCs w:val="18"/>
        </w:rPr>
        <w:t>Pharox</w:t>
      </w:r>
      <w:proofErr w:type="spellEnd"/>
      <w:r w:rsidR="00644C1E">
        <w:rPr>
          <w:rFonts w:ascii="Bookman Old Style" w:hAnsi="Bookman Old Style"/>
          <w:sz w:val="18"/>
          <w:szCs w:val="18"/>
        </w:rPr>
        <w:t xml:space="preserve"> si guardarono in  faccia e dopo pochi secondi scoppiarono a ridere e brindarono anche loro. Sul posto un cui sedeva Quinto vi erano 5 </w:t>
      </w:r>
      <w:proofErr w:type="spellStart"/>
      <w:r w:rsidR="00644C1E">
        <w:rPr>
          <w:rFonts w:ascii="Bookman Old Style" w:hAnsi="Bookman Old Style"/>
          <w:sz w:val="18"/>
          <w:szCs w:val="18"/>
        </w:rPr>
        <w:t>denarii</w:t>
      </w:r>
      <w:proofErr w:type="spellEnd"/>
      <w:r w:rsidR="00644C1E">
        <w:rPr>
          <w:rFonts w:ascii="Bookman Old Style" w:hAnsi="Bookman Old Style"/>
          <w:sz w:val="18"/>
          <w:szCs w:val="18"/>
        </w:rPr>
        <w:t xml:space="preserve"> .</w:t>
      </w:r>
    </w:p>
    <w:p w:rsidR="0058081B" w:rsidRDefault="00644C1E" w:rsidP="004063C9">
      <w:pPr>
        <w:rPr>
          <w:rFonts w:ascii="Bookman Old Style" w:hAnsi="Bookman Old Style"/>
          <w:sz w:val="18"/>
          <w:szCs w:val="18"/>
        </w:rPr>
      </w:pPr>
      <w:r>
        <w:rPr>
          <w:rFonts w:ascii="Bookman Old Style" w:hAnsi="Bookman Old Style"/>
          <w:sz w:val="18"/>
          <w:szCs w:val="18"/>
        </w:rPr>
        <w:t xml:space="preserve">Il </w:t>
      </w:r>
      <w:proofErr w:type="spellStart"/>
      <w:r>
        <w:rPr>
          <w:rFonts w:ascii="Bookman Old Style" w:hAnsi="Bookman Old Style"/>
          <w:sz w:val="18"/>
          <w:szCs w:val="18"/>
        </w:rPr>
        <w:t>tubicer</w:t>
      </w:r>
      <w:proofErr w:type="spellEnd"/>
      <w:r>
        <w:rPr>
          <w:rFonts w:ascii="Bookman Old Style" w:hAnsi="Bookman Old Style"/>
          <w:sz w:val="18"/>
          <w:szCs w:val="18"/>
        </w:rPr>
        <w:t xml:space="preserve"> prese fiato e con un lungo squillo di tromba richiamo le truppe sotto il cavallo di Cesare.</w:t>
      </w:r>
      <w:r w:rsidR="00F40ADF">
        <w:rPr>
          <w:rFonts w:ascii="Bookman Old Style" w:hAnsi="Bookman Old Style"/>
          <w:sz w:val="18"/>
          <w:szCs w:val="18"/>
        </w:rPr>
        <w:t xml:space="preserve"> Gli uomini ubbidirono mormorando imprecazioni e lamentele , tra cui una di un soldato era “ Vorrei fargli ingoiare la tromba a quello stupido </w:t>
      </w:r>
      <w:proofErr w:type="spellStart"/>
      <w:r w:rsidR="00F40ADF">
        <w:rPr>
          <w:rFonts w:ascii="Bookman Old Style" w:hAnsi="Bookman Old Style"/>
          <w:sz w:val="18"/>
          <w:szCs w:val="18"/>
        </w:rPr>
        <w:t>Tubicer</w:t>
      </w:r>
      <w:proofErr w:type="spellEnd"/>
      <w:r w:rsidR="00F40ADF">
        <w:rPr>
          <w:rFonts w:ascii="Bookman Old Style" w:hAnsi="Bookman Old Style"/>
          <w:sz w:val="18"/>
          <w:szCs w:val="18"/>
        </w:rPr>
        <w:t xml:space="preserve"> , così vediamo se Cesare ci viene a fischiare uno a uno per le case …” , di certo non poco furono furiosi centurioni quando per sbaglio il soldato che aveva vicino gliel’aveva passato . I lamenti si fecero più acuti subito strozzati dai bastoni dei centurioni e le botte degli opti . Cesare guardò  soddisfatto le truppe ammutolite che si sistemavano zoppicando in fila , ancora accompagnati dalle gridate dei centurioni che non avrebbero dimenticato di certo per qualche altra settimana. Tito gli si avvicinò al galoppo e anche lui guardò i soldati. Pi si girò per vedere Cesare , niente da fare , il suo sguardo era diretto nel nulla , sotto terra , Tito ebbe un moto di vanto appena pensò alla possibilità che stava parlando con Vulcano , o con Ade . Lui era l’uomo più fidato di un Dio</w:t>
      </w:r>
      <w:r w:rsidR="0058081B">
        <w:rPr>
          <w:rFonts w:ascii="Bookman Old Style" w:hAnsi="Bookman Old Style"/>
          <w:sz w:val="18"/>
          <w:szCs w:val="18"/>
        </w:rPr>
        <w:t xml:space="preserve">. Per anni non era riuscito a sostenere Cesare negli occhi , pensò a Giano , Dio dai 2 volti, ombroso , cattivo e tenebroso in guerra e splendente , felice e sostenibile in pace , ma a Cesare mancava proprio la sostenibilità … e persino ora , in quel momento non riusciva ancora a sostenere quello sguardo fermo , quasi una maschera, che riusciva a mettere in soggezione persino una formica. Pensò ad Alessandro il Grande, l’idolo di tutti i giovani e anche il suo, prima di incontrare quell’Alessandro, quello che gli aveva salvato la vita da bambino , quello che considerava il suo patrono. </w:t>
      </w:r>
    </w:p>
    <w:p w:rsidR="0058081B" w:rsidRDefault="0058081B" w:rsidP="004063C9">
      <w:pPr>
        <w:rPr>
          <w:rFonts w:ascii="Bookman Old Style" w:hAnsi="Bookman Old Style"/>
          <w:sz w:val="18"/>
          <w:szCs w:val="18"/>
        </w:rPr>
      </w:pPr>
      <w:r>
        <w:rPr>
          <w:rFonts w:ascii="Bookman Old Style" w:hAnsi="Bookman Old Style"/>
          <w:sz w:val="18"/>
          <w:szCs w:val="18"/>
        </w:rPr>
        <w:t>La Gallia</w:t>
      </w:r>
    </w:p>
    <w:p w:rsidR="00D55437" w:rsidRDefault="0058081B" w:rsidP="004063C9">
      <w:pPr>
        <w:rPr>
          <w:rFonts w:ascii="Book Antiqua" w:hAnsi="Book Antiqua"/>
          <w:i/>
        </w:rPr>
      </w:pPr>
      <w:r>
        <w:rPr>
          <w:rFonts w:ascii="Book Antiqua" w:hAnsi="Book Antiqua"/>
          <w:i/>
        </w:rPr>
        <w:lastRenderedPageBreak/>
        <w:t>Gallia</w:t>
      </w:r>
      <w:r>
        <w:rPr>
          <w:rFonts w:ascii="Bookman Old Style" w:hAnsi="Bookman Old Style"/>
          <w:sz w:val="18"/>
          <w:szCs w:val="18"/>
        </w:rPr>
        <w:t xml:space="preserve"> </w:t>
      </w:r>
      <w:r w:rsidR="00D55437">
        <w:rPr>
          <w:rFonts w:ascii="Book Antiqua" w:hAnsi="Book Antiqua"/>
          <w:i/>
        </w:rPr>
        <w:t xml:space="preserve">Transalpina </w:t>
      </w:r>
      <w:proofErr w:type="spellStart"/>
      <w:r w:rsidR="00D55437">
        <w:rPr>
          <w:rFonts w:ascii="Book Antiqua" w:hAnsi="Book Antiqua"/>
          <w:i/>
        </w:rPr>
        <w:t>Narbonensis</w:t>
      </w:r>
      <w:proofErr w:type="spellEnd"/>
      <w:r w:rsidR="00D55437">
        <w:rPr>
          <w:rFonts w:ascii="Book Antiqua" w:hAnsi="Book Antiqua"/>
          <w:i/>
        </w:rPr>
        <w:t xml:space="preserve"> Nord , campo della X legione ad </w:t>
      </w:r>
      <w:proofErr w:type="spellStart"/>
      <w:r w:rsidR="00D55437">
        <w:rPr>
          <w:rFonts w:ascii="Book Antiqua" w:hAnsi="Book Antiqua"/>
          <w:i/>
        </w:rPr>
        <w:t>Alesia</w:t>
      </w:r>
      <w:proofErr w:type="spellEnd"/>
      <w:r>
        <w:rPr>
          <w:rFonts w:ascii="Book Antiqua" w:hAnsi="Book Antiqua"/>
          <w:i/>
        </w:rPr>
        <w:t xml:space="preserve">(52 </w:t>
      </w:r>
      <w:proofErr w:type="spellStart"/>
      <w:r>
        <w:rPr>
          <w:rFonts w:ascii="Book Antiqua" w:hAnsi="Book Antiqua"/>
          <w:i/>
        </w:rPr>
        <w:t>a.c</w:t>
      </w:r>
      <w:proofErr w:type="spellEnd"/>
      <w:r>
        <w:rPr>
          <w:rFonts w:ascii="Book Antiqua" w:hAnsi="Book Antiqua"/>
          <w:i/>
        </w:rPr>
        <w:t xml:space="preserve">)                                     </w:t>
      </w:r>
    </w:p>
    <w:p w:rsidR="00644C1E" w:rsidRDefault="0058081B" w:rsidP="004063C9">
      <w:pPr>
        <w:rPr>
          <w:rFonts w:ascii="Bookman Old Style" w:hAnsi="Bookman Old Style"/>
          <w:sz w:val="18"/>
          <w:szCs w:val="18"/>
        </w:rPr>
      </w:pPr>
      <w:r>
        <w:rPr>
          <w:rFonts w:ascii="Book Antiqua" w:hAnsi="Book Antiqua"/>
          <w:i/>
        </w:rPr>
        <w:t xml:space="preserve">                   </w:t>
      </w:r>
    </w:p>
    <w:p w:rsidR="00307D1C" w:rsidRPr="00460D8C" w:rsidRDefault="00D55437">
      <w:pPr>
        <w:rPr>
          <w:rFonts w:ascii="Bookman Old Style" w:hAnsi="Bookman Old Style"/>
          <w:sz w:val="18"/>
          <w:szCs w:val="18"/>
        </w:rPr>
      </w:pPr>
      <w:r>
        <w:rPr>
          <w:rFonts w:ascii="Bookman Old Style" w:hAnsi="Bookman Old Style"/>
          <w:sz w:val="18"/>
          <w:szCs w:val="18"/>
        </w:rPr>
        <w:t xml:space="preserve">Il tempo era passato veloce, dopo che si era accampato nel campo della X , vedeva di rado i suoi amici e fremeva per la voglia di combattere , ma quelle che aveva visto erano solo scaramucce tra germani di campo con loro. Lucidava continuamente lo scudo tant’è che la scritta “X legione </w:t>
      </w:r>
      <w:proofErr w:type="spellStart"/>
      <w:r>
        <w:rPr>
          <w:rFonts w:ascii="Bookman Old Style" w:hAnsi="Bookman Old Style"/>
          <w:sz w:val="18"/>
          <w:szCs w:val="18"/>
        </w:rPr>
        <w:t>Equestris</w:t>
      </w:r>
      <w:proofErr w:type="spellEnd"/>
      <w:r>
        <w:rPr>
          <w:rFonts w:ascii="Bookman Old Style" w:hAnsi="Bookman Old Style"/>
          <w:sz w:val="18"/>
          <w:szCs w:val="18"/>
        </w:rPr>
        <w:t xml:space="preserve"> “ appariva ormai un fantasma .</w:t>
      </w:r>
      <w:r w:rsidR="0098607D">
        <w:rPr>
          <w:rFonts w:ascii="Bookman Old Style" w:hAnsi="Bookman Old Style"/>
          <w:sz w:val="18"/>
          <w:szCs w:val="18"/>
        </w:rPr>
        <w:t xml:space="preserve"> </w:t>
      </w:r>
      <w:proofErr w:type="spellStart"/>
      <w:r w:rsidR="0098607D">
        <w:rPr>
          <w:rFonts w:ascii="Bookman Old Style" w:hAnsi="Bookman Old Style"/>
          <w:sz w:val="18"/>
          <w:szCs w:val="18"/>
        </w:rPr>
        <w:t>Catulo</w:t>
      </w:r>
      <w:proofErr w:type="spellEnd"/>
      <w:r w:rsidR="0098607D">
        <w:rPr>
          <w:rFonts w:ascii="Bookman Old Style" w:hAnsi="Bookman Old Style"/>
          <w:sz w:val="18"/>
          <w:szCs w:val="18"/>
        </w:rPr>
        <w:t xml:space="preserve"> lo guardava spesso con perplessità .</w:t>
      </w:r>
      <w:r w:rsidR="00460D8C">
        <w:rPr>
          <w:rFonts w:ascii="Bookman Old Style" w:hAnsi="Bookman Old Style"/>
          <w:sz w:val="18"/>
          <w:szCs w:val="18"/>
        </w:rPr>
        <w:t xml:space="preserve"> Non era un tipo che si vedeva spesso, era chiuso in tenda con gli unici amici che aveva: Marco Antonio e Quinto. Il legato della legione , </w:t>
      </w:r>
    </w:p>
    <w:sectPr w:rsidR="00307D1C" w:rsidRPr="00460D8C" w:rsidSect="00553A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063C9"/>
    <w:rsid w:val="0001385F"/>
    <w:rsid w:val="000C5D98"/>
    <w:rsid w:val="001342B8"/>
    <w:rsid w:val="00157AC9"/>
    <w:rsid w:val="002475CE"/>
    <w:rsid w:val="00307D1C"/>
    <w:rsid w:val="003C38C7"/>
    <w:rsid w:val="004063C9"/>
    <w:rsid w:val="00425967"/>
    <w:rsid w:val="00460D8C"/>
    <w:rsid w:val="004932D9"/>
    <w:rsid w:val="00553ABD"/>
    <w:rsid w:val="0058081B"/>
    <w:rsid w:val="00644C1E"/>
    <w:rsid w:val="006C7AB8"/>
    <w:rsid w:val="00862290"/>
    <w:rsid w:val="008A0838"/>
    <w:rsid w:val="008A39E8"/>
    <w:rsid w:val="0098607D"/>
    <w:rsid w:val="009C2AC1"/>
    <w:rsid w:val="00D55437"/>
    <w:rsid w:val="00E469F4"/>
    <w:rsid w:val="00F40A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A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063C9"/>
    <w:pPr>
      <w:pBdr>
        <w:top w:val="single" w:sz="12" w:space="1" w:color="C0504D" w:themeColor="accent2"/>
      </w:pBdr>
      <w:spacing w:line="240" w:lineRule="auto"/>
      <w:jc w:val="right"/>
    </w:pPr>
    <w:rPr>
      <w:smallCaps/>
      <w:sz w:val="48"/>
      <w:szCs w:val="48"/>
      <w:lang w:val="en-US" w:eastAsia="en-US" w:bidi="en-US"/>
    </w:rPr>
  </w:style>
  <w:style w:type="character" w:customStyle="1" w:styleId="TitoloCarattere">
    <w:name w:val="Titolo Carattere"/>
    <w:basedOn w:val="Carpredefinitoparagrafo"/>
    <w:link w:val="Titolo"/>
    <w:uiPriority w:val="10"/>
    <w:rsid w:val="004063C9"/>
    <w:rPr>
      <w:smallCaps/>
      <w:sz w:val="48"/>
      <w:szCs w:val="48"/>
      <w:lang w:val="en-US" w:eastAsia="en-US" w:bidi="en-US"/>
    </w:rPr>
  </w:style>
  <w:style w:type="character" w:styleId="Collegamentoipertestuale">
    <w:name w:val="Hyperlink"/>
    <w:basedOn w:val="Carpredefinitoparagrafo"/>
    <w:uiPriority w:val="99"/>
    <w:semiHidden/>
    <w:unhideWhenUsed/>
    <w:rsid w:val="00862290"/>
    <w:rPr>
      <w:color w:val="0000FF"/>
      <w:u w:val="single"/>
    </w:rPr>
  </w:style>
</w:styles>
</file>

<file path=word/webSettings.xml><?xml version="1.0" encoding="utf-8"?>
<w:webSettings xmlns:r="http://schemas.openxmlformats.org/officeDocument/2006/relationships" xmlns:w="http://schemas.openxmlformats.org/wordprocessingml/2006/main">
  <w:divs>
    <w:div w:id="20930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Senoni" TargetMode="External"/><Relationship Id="rId18" Type="http://schemas.openxmlformats.org/officeDocument/2006/relationships/hyperlink" Target="http://it.wikipedia.org/wiki/Bellovaci" TargetMode="External"/><Relationship Id="rId26" Type="http://schemas.openxmlformats.org/officeDocument/2006/relationships/hyperlink" Target="http://it.wikipedia.org/wiki/Mediomatrici" TargetMode="External"/><Relationship Id="rId39" Type="http://schemas.openxmlformats.org/officeDocument/2006/relationships/hyperlink" Target="http://it.wikipedia.org/wiki/Oceano_Atlantico" TargetMode="External"/><Relationship Id="rId3" Type="http://schemas.openxmlformats.org/officeDocument/2006/relationships/webSettings" Target="webSettings.xml"/><Relationship Id="rId21" Type="http://schemas.openxmlformats.org/officeDocument/2006/relationships/hyperlink" Target="http://it.wikipedia.org/wiki/Turoni" TargetMode="External"/><Relationship Id="rId34" Type="http://schemas.openxmlformats.org/officeDocument/2006/relationships/hyperlink" Target="http://it.wikipedia.org/wiki/Viromandui" TargetMode="External"/><Relationship Id="rId42" Type="http://schemas.openxmlformats.org/officeDocument/2006/relationships/hyperlink" Target="http://it.wikipedia.org/wiki/Redoni" TargetMode="External"/><Relationship Id="rId47" Type="http://schemas.openxmlformats.org/officeDocument/2006/relationships/hyperlink" Target="http://it.wikipedia.org/wiki/Lessovi" TargetMode="External"/><Relationship Id="rId50" Type="http://schemas.openxmlformats.org/officeDocument/2006/relationships/theme" Target="theme/theme1.xml"/><Relationship Id="rId7" Type="http://schemas.openxmlformats.org/officeDocument/2006/relationships/hyperlink" Target="http://it.wikipedia.org/wiki/Blannovi" TargetMode="External"/><Relationship Id="rId12" Type="http://schemas.openxmlformats.org/officeDocument/2006/relationships/hyperlink" Target="http://it.wikipedia.org/wiki/Sequani" TargetMode="External"/><Relationship Id="rId17" Type="http://schemas.openxmlformats.org/officeDocument/2006/relationships/hyperlink" Target="http://it.wikipedia.org/wiki/Carnuti" TargetMode="External"/><Relationship Id="rId25" Type="http://schemas.openxmlformats.org/officeDocument/2006/relationships/hyperlink" Target="http://it.wikipedia.org/wiki/Ambiani" TargetMode="External"/><Relationship Id="rId33" Type="http://schemas.openxmlformats.org/officeDocument/2006/relationships/hyperlink" Target="http://it.wikipedia.org/wiki/Veliocassi" TargetMode="External"/><Relationship Id="rId38" Type="http://schemas.openxmlformats.org/officeDocument/2006/relationships/hyperlink" Target="http://it.wikipedia.org/wiki/Boi" TargetMode="External"/><Relationship Id="rId46" Type="http://schemas.openxmlformats.org/officeDocument/2006/relationships/hyperlink" Target="http://it.wikipedia.org/wiki/Veneti_%28Celti%29" TargetMode="External"/><Relationship Id="rId2" Type="http://schemas.openxmlformats.org/officeDocument/2006/relationships/settings" Target="settings.xml"/><Relationship Id="rId16" Type="http://schemas.openxmlformats.org/officeDocument/2006/relationships/hyperlink" Target="http://it.wikipedia.org/wiki/Ruteni" TargetMode="External"/><Relationship Id="rId20" Type="http://schemas.openxmlformats.org/officeDocument/2006/relationships/hyperlink" Target="http://it.wikipedia.org/wiki/Pittoni" TargetMode="External"/><Relationship Id="rId29" Type="http://schemas.openxmlformats.org/officeDocument/2006/relationships/hyperlink" Target="http://it.wikipedia.org/wiki/Morini_%28popolo%29" TargetMode="External"/><Relationship Id="rId41" Type="http://schemas.openxmlformats.org/officeDocument/2006/relationships/hyperlink" Target="http://it.wikipedia.org/wiki/Coriosoliti" TargetMode="External"/><Relationship Id="rId1" Type="http://schemas.openxmlformats.org/officeDocument/2006/relationships/styles" Target="styles.xml"/><Relationship Id="rId6" Type="http://schemas.openxmlformats.org/officeDocument/2006/relationships/hyperlink" Target="http://it.wikipedia.org/wiki/Aulerci" TargetMode="External"/><Relationship Id="rId11" Type="http://schemas.openxmlformats.org/officeDocument/2006/relationships/hyperlink" Target="http://it.wikipedia.org/wiki/Vellavi" TargetMode="External"/><Relationship Id="rId24" Type="http://schemas.openxmlformats.org/officeDocument/2006/relationships/hyperlink" Target="http://it.wikipedia.org/wiki/Suessoni" TargetMode="External"/><Relationship Id="rId32" Type="http://schemas.openxmlformats.org/officeDocument/2006/relationships/hyperlink" Target="http://it.wikipedia.org/wiki/Atrebati" TargetMode="External"/><Relationship Id="rId37" Type="http://schemas.openxmlformats.org/officeDocument/2006/relationships/hyperlink" Target="http://it.wikipedia.org/wiki/Raurici" TargetMode="External"/><Relationship Id="rId40" Type="http://schemas.openxmlformats.org/officeDocument/2006/relationships/hyperlink" Target="http://it.wikipedia.org/wiki/Armorica" TargetMode="External"/><Relationship Id="rId45" Type="http://schemas.openxmlformats.org/officeDocument/2006/relationships/hyperlink" Target="http://it.wikipedia.org/wiki/Osismi" TargetMode="External"/><Relationship Id="rId5" Type="http://schemas.openxmlformats.org/officeDocument/2006/relationships/hyperlink" Target="http://it.wikipedia.org/wiki/Ambivareti" TargetMode="External"/><Relationship Id="rId15" Type="http://schemas.openxmlformats.org/officeDocument/2006/relationships/hyperlink" Target="http://it.wikipedia.org/wiki/Santoni" TargetMode="External"/><Relationship Id="rId23" Type="http://schemas.openxmlformats.org/officeDocument/2006/relationships/hyperlink" Target="http://it.wikipedia.org/wiki/Elvezi" TargetMode="External"/><Relationship Id="rId28" Type="http://schemas.openxmlformats.org/officeDocument/2006/relationships/hyperlink" Target="http://it.wikipedia.org/wiki/Nervi_%28popolo%29" TargetMode="External"/><Relationship Id="rId36" Type="http://schemas.openxmlformats.org/officeDocument/2006/relationships/hyperlink" Target="http://it.wikipedia.org/wiki/Aulerci" TargetMode="External"/><Relationship Id="rId49" Type="http://schemas.openxmlformats.org/officeDocument/2006/relationships/fontTable" Target="fontTable.xml"/><Relationship Id="rId10" Type="http://schemas.openxmlformats.org/officeDocument/2006/relationships/hyperlink" Target="http://it.wikipedia.org/wiki/Gabali" TargetMode="External"/><Relationship Id="rId19" Type="http://schemas.openxmlformats.org/officeDocument/2006/relationships/hyperlink" Target="http://it.wikipedia.org/wiki/Lemovici" TargetMode="External"/><Relationship Id="rId31" Type="http://schemas.openxmlformats.org/officeDocument/2006/relationships/hyperlink" Target="http://it.wikipedia.org/wiki/Aulerci" TargetMode="External"/><Relationship Id="rId44" Type="http://schemas.openxmlformats.org/officeDocument/2006/relationships/hyperlink" Target="http://it.wikipedia.org/wiki/Caleti" TargetMode="External"/><Relationship Id="rId4" Type="http://schemas.openxmlformats.org/officeDocument/2006/relationships/hyperlink" Target="http://it.wikipedia.org/wiki/Segusiavi" TargetMode="External"/><Relationship Id="rId9" Type="http://schemas.openxmlformats.org/officeDocument/2006/relationships/hyperlink" Target="http://it.wikipedia.org/wiki/Cadurci" TargetMode="External"/><Relationship Id="rId14" Type="http://schemas.openxmlformats.org/officeDocument/2006/relationships/hyperlink" Target="http://it.wikipedia.org/wiki/Biturigi" TargetMode="External"/><Relationship Id="rId22" Type="http://schemas.openxmlformats.org/officeDocument/2006/relationships/hyperlink" Target="http://it.wikipedia.org/wiki/Parisi" TargetMode="External"/><Relationship Id="rId27" Type="http://schemas.openxmlformats.org/officeDocument/2006/relationships/hyperlink" Target="http://it.wikipedia.org/wiki/Petrocori" TargetMode="External"/><Relationship Id="rId30" Type="http://schemas.openxmlformats.org/officeDocument/2006/relationships/hyperlink" Target="http://it.wikipedia.org/wiki/Nitiobrogi" TargetMode="External"/><Relationship Id="rId35" Type="http://schemas.openxmlformats.org/officeDocument/2006/relationships/hyperlink" Target="http://it.wikipedia.org/wiki/Andi" TargetMode="External"/><Relationship Id="rId43" Type="http://schemas.openxmlformats.org/officeDocument/2006/relationships/hyperlink" Target="http://it.wikipedia.org/wiki/Ambibari" TargetMode="External"/><Relationship Id="rId48" Type="http://schemas.openxmlformats.org/officeDocument/2006/relationships/hyperlink" Target="http://it.wikipedia.org/wiki/Unelli" TargetMode="External"/><Relationship Id="rId8" Type="http://schemas.openxmlformats.org/officeDocument/2006/relationships/hyperlink" Target="http://it.wikipedia.org/wiki/Eleute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2974</Words>
  <Characters>16957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2013-08-30T09:26:00Z</dcterms:created>
  <dcterms:modified xsi:type="dcterms:W3CDTF">2013-09-19T14:43:00Z</dcterms:modified>
</cp:coreProperties>
</file>